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D3365" w:rsidRPr="00B347FE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2D3365" w:rsidRPr="00B347FE" w:rsidRDefault="002D3365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DF73C9" w:rsidRPr="00B347FE" w:rsidRDefault="00372CF8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B347FE">
        <w:rPr>
          <w:bCs w:val="0"/>
          <w:sz w:val="24"/>
        </w:rPr>
        <w:t>Preisträger</w:t>
      </w:r>
      <w:r w:rsidR="00DF73C9" w:rsidRPr="00B347FE">
        <w:rPr>
          <w:bCs w:val="0"/>
          <w:sz w:val="24"/>
        </w:rPr>
        <w:t xml:space="preserve"> in der </w:t>
      </w:r>
      <w:r w:rsidRPr="00B347FE">
        <w:rPr>
          <w:bCs w:val="0"/>
          <w:sz w:val="24"/>
        </w:rPr>
        <w:t xml:space="preserve">Kategorie </w:t>
      </w:r>
    </w:p>
    <w:p w:rsidR="007E7E0A" w:rsidRPr="00B347FE" w:rsidRDefault="001A1B61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  <w:r w:rsidRPr="00B347FE">
        <w:rPr>
          <w:bCs w:val="0"/>
          <w:sz w:val="24"/>
        </w:rPr>
        <w:t>Förderpreis</w:t>
      </w:r>
    </w:p>
    <w:p w:rsidR="00FD1E02" w:rsidRPr="00B347FE" w:rsidRDefault="00FD1E02" w:rsidP="00FD1E02">
      <w:pPr>
        <w:pStyle w:val="IBITitel"/>
        <w:tabs>
          <w:tab w:val="left" w:pos="2325"/>
          <w:tab w:val="center" w:pos="4252"/>
        </w:tabs>
        <w:spacing w:line="240" w:lineRule="auto"/>
        <w:jc w:val="left"/>
        <w:rPr>
          <w:bCs w:val="0"/>
          <w:sz w:val="24"/>
        </w:rPr>
      </w:pPr>
    </w:p>
    <w:p w:rsidR="00E04C4D" w:rsidRPr="00B347FE" w:rsidRDefault="001A1B61" w:rsidP="00FD1E02">
      <w:pPr>
        <w:rPr>
          <w:b/>
          <w:sz w:val="24"/>
        </w:rPr>
      </w:pPr>
      <w:proofErr w:type="spellStart"/>
      <w:r w:rsidRPr="00B347FE">
        <w:rPr>
          <w:b/>
          <w:sz w:val="24"/>
        </w:rPr>
        <w:t>MatheGuru</w:t>
      </w:r>
      <w:proofErr w:type="spellEnd"/>
    </w:p>
    <w:p w:rsidR="00B77BCD" w:rsidRPr="00B347FE" w:rsidRDefault="00B77BCD" w:rsidP="00FD1E02">
      <w:pPr>
        <w:rPr>
          <w:rFonts w:cs="Arial"/>
          <w:b/>
          <w:i/>
          <w:noProof/>
          <w:sz w:val="23"/>
          <w:szCs w:val="23"/>
        </w:rPr>
      </w:pPr>
      <w:r w:rsidRPr="00B347FE">
        <w:rPr>
          <w:rFonts w:cs="Arial"/>
          <w:b/>
          <w:i/>
          <w:noProof/>
          <w:sz w:val="23"/>
          <w:szCs w:val="23"/>
        </w:rPr>
        <w:t xml:space="preserve">http://matheguru.com </w:t>
      </w:r>
    </w:p>
    <w:p w:rsidR="00B77BCD" w:rsidRPr="00B347FE" w:rsidRDefault="00B77BCD" w:rsidP="00FD1E02">
      <w:pPr>
        <w:rPr>
          <w:b/>
          <w:i/>
          <w:sz w:val="24"/>
        </w:rPr>
      </w:pPr>
      <w:r w:rsidRPr="00B347FE">
        <w:rPr>
          <w:rFonts w:cs="Arial"/>
          <w:b/>
          <w:i/>
          <w:noProof/>
          <w:sz w:val="23"/>
          <w:szCs w:val="23"/>
        </w:rPr>
        <w:t>Wanja A. Hemmerich</w:t>
      </w:r>
      <w:r w:rsidRPr="00B347FE">
        <w:rPr>
          <w:b/>
          <w:i/>
          <w:sz w:val="24"/>
        </w:rPr>
        <w:t xml:space="preserve">, Wiesbaden </w:t>
      </w:r>
    </w:p>
    <w:p w:rsidR="00B77BCD" w:rsidRPr="00B347FE" w:rsidRDefault="00B77BCD" w:rsidP="00FD1E02">
      <w:pPr>
        <w:rPr>
          <w:b/>
          <w:i/>
          <w:sz w:val="24"/>
        </w:rPr>
      </w:pPr>
    </w:p>
    <w:p w:rsidR="00FD1E02" w:rsidRPr="00B347FE" w:rsidRDefault="00FD1E02" w:rsidP="00FD1E02">
      <w:pPr>
        <w:rPr>
          <w:sz w:val="24"/>
        </w:rPr>
      </w:pPr>
      <w:r w:rsidRPr="00B347FE">
        <w:rPr>
          <w:b/>
          <w:sz w:val="24"/>
        </w:rPr>
        <w:t>Inhalt</w:t>
      </w:r>
      <w:r w:rsidRPr="00B347FE">
        <w:rPr>
          <w:sz w:val="24"/>
        </w:rPr>
        <w:t xml:space="preserve"> </w:t>
      </w:r>
    </w:p>
    <w:p w:rsidR="001A1B61" w:rsidRPr="00B347FE" w:rsidRDefault="001A1B61" w:rsidP="00FD1E02">
      <w:pPr>
        <w:rPr>
          <w:sz w:val="24"/>
        </w:rPr>
      </w:pPr>
      <w:proofErr w:type="spellStart"/>
      <w:r w:rsidRPr="00B347FE">
        <w:rPr>
          <w:sz w:val="24"/>
        </w:rPr>
        <w:t>MatheGuru</w:t>
      </w:r>
      <w:proofErr w:type="spellEnd"/>
      <w:r w:rsidRPr="00B347FE">
        <w:rPr>
          <w:sz w:val="24"/>
        </w:rPr>
        <w:t xml:space="preserve"> ist ein als interaktives Nachschlagwerk zu ausgewählten Themen der M</w:t>
      </w:r>
      <w:r w:rsidRPr="00B347FE">
        <w:rPr>
          <w:sz w:val="24"/>
        </w:rPr>
        <w:t>a</w:t>
      </w:r>
      <w:r w:rsidRPr="00B347FE">
        <w:rPr>
          <w:sz w:val="24"/>
        </w:rPr>
        <w:t>thematik konzipiertes Online-Angebot. Die Lernplattform enthält ca. 160 Artikel zu den mathematischen Teilgebieten Algebra, Lineare Algebra, Analysis und Stochastik für Oberstufenschüler sowie Studierende in mathematisch-naturwissenschaftlichen Stud</w:t>
      </w:r>
      <w:r w:rsidRPr="00B347FE">
        <w:rPr>
          <w:sz w:val="24"/>
        </w:rPr>
        <w:t>i</w:t>
      </w:r>
      <w:r w:rsidRPr="00B347FE">
        <w:rPr>
          <w:sz w:val="24"/>
        </w:rPr>
        <w:t>engängen. Hinzu kommen über 100 interaktive Übungen sowie fünf „Rechner“, die sehr häufig auftretende Standardrechn</w:t>
      </w:r>
      <w:r w:rsidR="00AC12DC">
        <w:rPr>
          <w:sz w:val="24"/>
        </w:rPr>
        <w:t xml:space="preserve">ungen für beliebig einzugebende </w:t>
      </w:r>
      <w:r w:rsidRPr="00B347FE">
        <w:rPr>
          <w:sz w:val="24"/>
        </w:rPr>
        <w:t>Aufgaben schrittweise vorrechnen.</w:t>
      </w:r>
    </w:p>
    <w:p w:rsidR="00FD1E02" w:rsidRPr="00B347FE" w:rsidRDefault="00FD1E02" w:rsidP="00FD1E02">
      <w:pPr>
        <w:rPr>
          <w:sz w:val="24"/>
        </w:rPr>
      </w:pPr>
      <w:r w:rsidRPr="00B347FE">
        <w:rPr>
          <w:b/>
          <w:sz w:val="24"/>
        </w:rPr>
        <w:t>Aus der Würdigung der Jury</w:t>
      </w:r>
      <w:r w:rsidRPr="00B347FE">
        <w:rPr>
          <w:sz w:val="24"/>
        </w:rPr>
        <w:t xml:space="preserve"> </w:t>
      </w:r>
    </w:p>
    <w:p w:rsidR="00B77BCD" w:rsidRPr="00B347FE" w:rsidRDefault="00B77BCD" w:rsidP="00B77BCD">
      <w:pPr>
        <w:rPr>
          <w:sz w:val="24"/>
        </w:rPr>
      </w:pPr>
      <w:r w:rsidRPr="00B347FE">
        <w:rPr>
          <w:sz w:val="24"/>
        </w:rPr>
        <w:t>„Mathematik ist die Sprache, in der Gott das Universum schrieb.“ Das Zitat von Gal</w:t>
      </w:r>
      <w:r w:rsidRPr="00B347FE">
        <w:rPr>
          <w:sz w:val="24"/>
        </w:rPr>
        <w:t>i</w:t>
      </w:r>
      <w:r w:rsidRPr="00B347FE">
        <w:rPr>
          <w:sz w:val="24"/>
        </w:rPr>
        <w:t xml:space="preserve">leo Galilei ziert die Startseite von </w:t>
      </w:r>
      <w:proofErr w:type="spellStart"/>
      <w:r w:rsidRPr="00B347FE">
        <w:rPr>
          <w:sz w:val="24"/>
        </w:rPr>
        <w:t>MatheGuru</w:t>
      </w:r>
      <w:proofErr w:type="spellEnd"/>
      <w:r w:rsidRPr="00B347FE">
        <w:rPr>
          <w:sz w:val="24"/>
        </w:rPr>
        <w:t xml:space="preserve"> und macht eines deutlich: Hier liebt j</w:t>
      </w:r>
      <w:r w:rsidRPr="00B347FE">
        <w:rPr>
          <w:sz w:val="24"/>
        </w:rPr>
        <w:t>e</w:t>
      </w:r>
      <w:r w:rsidRPr="00B347FE">
        <w:rPr>
          <w:sz w:val="24"/>
        </w:rPr>
        <w:t xml:space="preserve">mand die Mathematik! </w:t>
      </w:r>
    </w:p>
    <w:p w:rsidR="00B77BCD" w:rsidRPr="00B347FE" w:rsidRDefault="00B77BCD" w:rsidP="00B77BCD">
      <w:pPr>
        <w:rPr>
          <w:sz w:val="24"/>
        </w:rPr>
      </w:pPr>
      <w:r w:rsidRPr="00B347FE">
        <w:rPr>
          <w:sz w:val="24"/>
        </w:rPr>
        <w:t xml:space="preserve">Dass das nicht allen Menschen so geht, dürfte weithin bekannt sein. Für alle diejenigen hat </w:t>
      </w:r>
      <w:proofErr w:type="spellStart"/>
      <w:r w:rsidRPr="00B347FE">
        <w:rPr>
          <w:sz w:val="24"/>
        </w:rPr>
        <w:t>Wanja</w:t>
      </w:r>
      <w:proofErr w:type="spellEnd"/>
      <w:r w:rsidRPr="00B347FE">
        <w:rPr>
          <w:sz w:val="24"/>
        </w:rPr>
        <w:t xml:space="preserve"> </w:t>
      </w:r>
      <w:proofErr w:type="spellStart"/>
      <w:r w:rsidRPr="00B347FE">
        <w:rPr>
          <w:sz w:val="24"/>
        </w:rPr>
        <w:t>Hemmerich</w:t>
      </w:r>
      <w:proofErr w:type="spellEnd"/>
      <w:r w:rsidRPr="00B347FE">
        <w:rPr>
          <w:sz w:val="24"/>
        </w:rPr>
        <w:t xml:space="preserve"> in beeindruckender Weise einen geduldigen digitalen Lernb</w:t>
      </w:r>
      <w:r w:rsidRPr="00B347FE">
        <w:rPr>
          <w:sz w:val="24"/>
        </w:rPr>
        <w:t>e</w:t>
      </w:r>
      <w:r w:rsidRPr="00B347FE">
        <w:rPr>
          <w:sz w:val="24"/>
        </w:rPr>
        <w:t xml:space="preserve">gleiter entwickelt: die Internetseite </w:t>
      </w:r>
      <w:proofErr w:type="spellStart"/>
      <w:r w:rsidRPr="00B347FE">
        <w:rPr>
          <w:sz w:val="24"/>
        </w:rPr>
        <w:t>MatheGuru</w:t>
      </w:r>
      <w:proofErr w:type="spellEnd"/>
      <w:r w:rsidRPr="00B347FE">
        <w:rPr>
          <w:sz w:val="24"/>
        </w:rPr>
        <w:t xml:space="preserve">.  </w:t>
      </w:r>
    </w:p>
    <w:p w:rsidR="00B77BCD" w:rsidRPr="00B347FE" w:rsidRDefault="00B77BCD" w:rsidP="00B77BCD">
      <w:pPr>
        <w:rPr>
          <w:sz w:val="24"/>
        </w:rPr>
      </w:pPr>
      <w:r w:rsidRPr="00B347FE">
        <w:rPr>
          <w:sz w:val="24"/>
        </w:rPr>
        <w:t>Die Lernplattform enthält etwa 160 Artikel zu den mathematischen Teilgebieten A</w:t>
      </w:r>
      <w:r w:rsidRPr="00B347FE">
        <w:rPr>
          <w:sz w:val="24"/>
        </w:rPr>
        <w:t>l</w:t>
      </w:r>
      <w:r w:rsidRPr="00B347FE">
        <w:rPr>
          <w:sz w:val="24"/>
        </w:rPr>
        <w:t>gebra, Lineare Algebra, Analysis und Stochastik für Oberstufenschülerinnen und -schüler sowie Studierende in mathematisch-naturwissenschaftlichen Studiengängen. Hinzu kommen über 100 interaktive Übungen sowie fünf Rechner, die häufig auftr</w:t>
      </w:r>
      <w:r w:rsidRPr="00B347FE">
        <w:rPr>
          <w:sz w:val="24"/>
        </w:rPr>
        <w:t>e</w:t>
      </w:r>
      <w:r w:rsidRPr="00B347FE">
        <w:rPr>
          <w:sz w:val="24"/>
        </w:rPr>
        <w:t>tende Standardrechnungen für beliebig einzugebende Aufgaben schrittweise vorrec</w:t>
      </w:r>
      <w:r w:rsidRPr="00B347FE">
        <w:rPr>
          <w:sz w:val="24"/>
        </w:rPr>
        <w:t>h</w:t>
      </w:r>
      <w:r w:rsidRPr="00B347FE">
        <w:rPr>
          <w:sz w:val="24"/>
        </w:rPr>
        <w:t>nen. Diese Rechner haben die Jury und auch die Gutachterinnen und Gutachter in b</w:t>
      </w:r>
      <w:r w:rsidRPr="00B347FE">
        <w:rPr>
          <w:sz w:val="24"/>
        </w:rPr>
        <w:t>e</w:t>
      </w:r>
      <w:r w:rsidRPr="00B347FE">
        <w:rPr>
          <w:sz w:val="24"/>
        </w:rPr>
        <w:t xml:space="preserve">sonderes Staunen versetzt. </w:t>
      </w:r>
    </w:p>
    <w:p w:rsidR="00B77BCD" w:rsidRPr="00B347FE" w:rsidRDefault="00B77BCD" w:rsidP="00B77BCD">
      <w:pPr>
        <w:rPr>
          <w:sz w:val="24"/>
        </w:rPr>
      </w:pPr>
      <w:r w:rsidRPr="00B347FE">
        <w:rPr>
          <w:sz w:val="24"/>
        </w:rPr>
        <w:lastRenderedPageBreak/>
        <w:t xml:space="preserve">Die Jury vergibt den Förderpreis an </w:t>
      </w:r>
      <w:proofErr w:type="spellStart"/>
      <w:r w:rsidRPr="00B347FE">
        <w:rPr>
          <w:sz w:val="24"/>
        </w:rPr>
        <w:t>Wanja</w:t>
      </w:r>
      <w:proofErr w:type="spellEnd"/>
      <w:r w:rsidRPr="00B347FE">
        <w:rPr>
          <w:sz w:val="24"/>
        </w:rPr>
        <w:t xml:space="preserve"> </w:t>
      </w:r>
      <w:proofErr w:type="spellStart"/>
      <w:r w:rsidRPr="00B347FE">
        <w:rPr>
          <w:sz w:val="24"/>
        </w:rPr>
        <w:t>Hemmerich</w:t>
      </w:r>
      <w:proofErr w:type="spellEnd"/>
      <w:r w:rsidRPr="00B347FE">
        <w:rPr>
          <w:sz w:val="24"/>
        </w:rPr>
        <w:t xml:space="preserve"> in großer Anerkennung für sein mathematisches, didaktisches und gestalterisches </w:t>
      </w:r>
      <w:proofErr w:type="spellStart"/>
      <w:r w:rsidRPr="00B347FE">
        <w:rPr>
          <w:sz w:val="24"/>
        </w:rPr>
        <w:t>Know</w:t>
      </w:r>
      <w:proofErr w:type="spellEnd"/>
      <w:r w:rsidRPr="00B347FE">
        <w:rPr>
          <w:sz w:val="24"/>
        </w:rPr>
        <w:t xml:space="preserve"> </w:t>
      </w:r>
      <w:proofErr w:type="spellStart"/>
      <w:r w:rsidRPr="00B347FE">
        <w:rPr>
          <w:sz w:val="24"/>
        </w:rPr>
        <w:t>How</w:t>
      </w:r>
      <w:proofErr w:type="spellEnd"/>
      <w:r w:rsidRPr="00B347FE">
        <w:rPr>
          <w:sz w:val="24"/>
        </w:rPr>
        <w:t xml:space="preserve">. Sie wünscht ihm, dass der </w:t>
      </w:r>
      <w:proofErr w:type="spellStart"/>
      <w:r w:rsidRPr="00B347FE">
        <w:rPr>
          <w:sz w:val="24"/>
        </w:rPr>
        <w:t>MatheGuru</w:t>
      </w:r>
      <w:proofErr w:type="spellEnd"/>
      <w:r w:rsidRPr="00B347FE">
        <w:rPr>
          <w:sz w:val="24"/>
        </w:rPr>
        <w:t xml:space="preserve"> auch weiterhin vielen Menschen zu der Erkenntnis verhilft, dass der Weg genauso wichtig sein kann wie die Lösung. </w:t>
      </w:r>
    </w:p>
    <w:p w:rsidR="00376DEF" w:rsidRPr="00B347FE" w:rsidRDefault="00B77BCD" w:rsidP="00B77BCD">
      <w:pPr>
        <w:rPr>
          <w:sz w:val="24"/>
        </w:rPr>
      </w:pPr>
      <w:r w:rsidRPr="00B347FE">
        <w:rPr>
          <w:sz w:val="24"/>
        </w:rPr>
        <w:t xml:space="preserve">Herzlichen Glückwunsch zum Gewinn des </w:t>
      </w:r>
      <w:proofErr w:type="spellStart"/>
      <w:r w:rsidRPr="00B347FE">
        <w:rPr>
          <w:sz w:val="24"/>
        </w:rPr>
        <w:t>digita</w:t>
      </w:r>
      <w:proofErr w:type="spellEnd"/>
      <w:r w:rsidRPr="00B347FE">
        <w:rPr>
          <w:sz w:val="24"/>
        </w:rPr>
        <w:t xml:space="preserve"> 2016!</w:t>
      </w:r>
    </w:p>
    <w:sectPr w:rsidR="00376DEF" w:rsidRPr="00B347FE" w:rsidSect="006C6D5A">
      <w:headerReference w:type="even" r:id="rId8"/>
      <w:headerReference w:type="default" r:id="rId9"/>
      <w:pgSz w:w="11906" w:h="16838" w:code="9"/>
      <w:pgMar w:top="2377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61" w:rsidRDefault="001A1B61" w:rsidP="009B1636">
      <w:r>
        <w:separator/>
      </w:r>
    </w:p>
    <w:p w:rsidR="001A1B61" w:rsidRDefault="001A1B61" w:rsidP="009B1636"/>
    <w:p w:rsidR="001A1B61" w:rsidRDefault="001A1B61" w:rsidP="003E31F3"/>
  </w:endnote>
  <w:endnote w:type="continuationSeparator" w:id="0">
    <w:p w:rsidR="001A1B61" w:rsidRDefault="001A1B61" w:rsidP="009B1636">
      <w:r>
        <w:continuationSeparator/>
      </w:r>
    </w:p>
    <w:p w:rsidR="001A1B61" w:rsidRDefault="001A1B61" w:rsidP="009B1636"/>
    <w:p w:rsidR="001A1B61" w:rsidRDefault="001A1B61" w:rsidP="003E31F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skerville">
    <w:panose1 w:val="02020502060306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altName w:val="Gill Sans"/>
    <w:panose1 w:val="020B0502020104020203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61" w:rsidRDefault="001A1B61" w:rsidP="003E31F3">
      <w:r>
        <w:separator/>
      </w:r>
    </w:p>
  </w:footnote>
  <w:footnote w:type="continuationSeparator" w:id="0">
    <w:p w:rsidR="001A1B61" w:rsidRDefault="001A1B61" w:rsidP="009B1636">
      <w:r>
        <w:continuationSeparator/>
      </w:r>
    </w:p>
    <w:p w:rsidR="001A1B61" w:rsidRDefault="001A1B61" w:rsidP="009B1636"/>
    <w:p w:rsidR="001A1B61" w:rsidRDefault="001A1B61" w:rsidP="003E31F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B61" w:rsidRDefault="001A1B61" w:rsidP="00BE0ACC"/>
  <w:p w:rsidR="001A1B61" w:rsidRDefault="001A1B61" w:rsidP="00BE0ACC"/>
  <w:p w:rsidR="001A1B61" w:rsidRDefault="001A1B61" w:rsidP="00BE0ACC"/>
  <w:p w:rsidR="001A1B61" w:rsidRDefault="001A1B61" w:rsidP="00BE0ACC"/>
  <w:p w:rsidR="001A1B61" w:rsidRDefault="001A1B61" w:rsidP="00BE0A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B61" w:rsidRDefault="001A1B61" w:rsidP="00B42415">
    <w:pPr>
      <w:pStyle w:val="Kopfzeile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4282630</wp:posOffset>
          </wp:positionH>
          <wp:positionV relativeFrom="paragraph">
            <wp:posOffset>-2540</wp:posOffset>
          </wp:positionV>
          <wp:extent cx="1952244" cy="929640"/>
          <wp:effectExtent l="0" t="0" r="0" b="3810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igita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2244" cy="929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A1B61" w:rsidRDefault="001A1B61" w:rsidP="00B42415">
    <w:pPr>
      <w:pStyle w:val="Kopfzeile"/>
      <w:jc w:val="center"/>
    </w:pPr>
  </w:p>
  <w:p w:rsidR="001A1B61" w:rsidRDefault="001A1B61" w:rsidP="00B42415">
    <w:pPr>
      <w:pStyle w:val="Kopfzeile"/>
      <w:jc w:val="center"/>
    </w:pPr>
  </w:p>
  <w:p w:rsidR="001A1B61" w:rsidRDefault="001A1B61" w:rsidP="00B42415">
    <w:pPr>
      <w:pStyle w:val="Kopfzeil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060F0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</w:abstractNum>
  <w:abstractNum w:abstractNumId="1">
    <w:nsid w:val="FFFFFF7D"/>
    <w:multiLevelType w:val="singleLevel"/>
    <w:tmpl w:val="F1226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8E60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720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02EDA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3C58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706D9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0CB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941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2E0D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cs="Wingdings"/>
        <w:sz w:val="24"/>
        <w:szCs w:val="24"/>
      </w:rPr>
    </w:lvl>
  </w:abstractNum>
  <w:abstractNum w:abstractNumId="11">
    <w:nsid w:val="059306D5"/>
    <w:multiLevelType w:val="multilevel"/>
    <w:tmpl w:val="FC2CC8D8"/>
    <w:name w:val="WW8Num2"/>
    <w:lvl w:ilvl="0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AEB1BE6"/>
    <w:multiLevelType w:val="hybridMultilevel"/>
    <w:tmpl w:val="0B32E6F6"/>
    <w:lvl w:ilvl="0" w:tplc="9C82BD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E815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72D2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01E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D6C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84D5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C5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0AAB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013F2A"/>
    <w:multiLevelType w:val="hybridMultilevel"/>
    <w:tmpl w:val="C8F28510"/>
    <w:lvl w:ilvl="0" w:tplc="09D451B4">
      <w:start w:val="1"/>
      <w:numFmt w:val="decimal"/>
      <w:pStyle w:val="IBI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D71630"/>
    <w:multiLevelType w:val="multilevel"/>
    <w:tmpl w:val="FB08F578"/>
    <w:lvl w:ilvl="0">
      <w:start w:val="3"/>
      <w:numFmt w:val="upperRoman"/>
      <w:pStyle w:val="berschrift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0E673474"/>
    <w:multiLevelType w:val="multilevel"/>
    <w:tmpl w:val="10C49E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Bookman Old Style" w:hAnsi="Bookman Old Style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33763D7"/>
    <w:multiLevelType w:val="hybridMultilevel"/>
    <w:tmpl w:val="D33C3112"/>
    <w:lvl w:ilvl="0" w:tplc="645C9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783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081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C6F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81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A4E6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63B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E0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F46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9F6DB9"/>
    <w:multiLevelType w:val="multilevel"/>
    <w:tmpl w:val="F73420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1E9C0930"/>
    <w:multiLevelType w:val="hybridMultilevel"/>
    <w:tmpl w:val="45FC61E0"/>
    <w:lvl w:ilvl="0" w:tplc="921EF0EA">
      <w:start w:val="1"/>
      <w:numFmt w:val="decimal"/>
      <w:pStyle w:val="IBIBeschriftungTabelle"/>
      <w:lvlText w:val="Tabelle %1:"/>
      <w:lvlJc w:val="left"/>
      <w:pPr>
        <w:tabs>
          <w:tab w:val="num" w:pos="454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C826E8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80A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5460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86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8C6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403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2201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124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1F02F83"/>
    <w:multiLevelType w:val="hybridMultilevel"/>
    <w:tmpl w:val="E80CB6EA"/>
    <w:lvl w:ilvl="0" w:tplc="4262FB20">
      <w:start w:val="1"/>
      <w:numFmt w:val="lowerLetter"/>
      <w:pStyle w:val="IBINummerierungeingerckt"/>
      <w:lvlText w:val="%1)"/>
      <w:lvlJc w:val="left"/>
      <w:pPr>
        <w:ind w:left="717" w:hanging="360"/>
      </w:pPr>
    </w:lvl>
    <w:lvl w:ilvl="1" w:tplc="04070019" w:tentative="1">
      <w:start w:val="1"/>
      <w:numFmt w:val="lowerLetter"/>
      <w:lvlText w:val="%2."/>
      <w:lvlJc w:val="left"/>
      <w:pPr>
        <w:ind w:left="1797" w:hanging="360"/>
      </w:pPr>
    </w:lvl>
    <w:lvl w:ilvl="2" w:tplc="0407001B" w:tentative="1">
      <w:start w:val="1"/>
      <w:numFmt w:val="lowerRoman"/>
      <w:lvlText w:val="%3."/>
      <w:lvlJc w:val="right"/>
      <w:pPr>
        <w:ind w:left="2517" w:hanging="180"/>
      </w:pPr>
    </w:lvl>
    <w:lvl w:ilvl="3" w:tplc="0407000F" w:tentative="1">
      <w:start w:val="1"/>
      <w:numFmt w:val="decimal"/>
      <w:lvlText w:val="%4."/>
      <w:lvlJc w:val="left"/>
      <w:pPr>
        <w:ind w:left="3237" w:hanging="360"/>
      </w:pPr>
    </w:lvl>
    <w:lvl w:ilvl="4" w:tplc="04070019" w:tentative="1">
      <w:start w:val="1"/>
      <w:numFmt w:val="lowerLetter"/>
      <w:lvlText w:val="%5."/>
      <w:lvlJc w:val="left"/>
      <w:pPr>
        <w:ind w:left="3957" w:hanging="360"/>
      </w:pPr>
    </w:lvl>
    <w:lvl w:ilvl="5" w:tplc="0407001B" w:tentative="1">
      <w:start w:val="1"/>
      <w:numFmt w:val="lowerRoman"/>
      <w:lvlText w:val="%6."/>
      <w:lvlJc w:val="right"/>
      <w:pPr>
        <w:ind w:left="4677" w:hanging="180"/>
      </w:pPr>
    </w:lvl>
    <w:lvl w:ilvl="6" w:tplc="0407000F" w:tentative="1">
      <w:start w:val="1"/>
      <w:numFmt w:val="decimal"/>
      <w:lvlText w:val="%7."/>
      <w:lvlJc w:val="left"/>
      <w:pPr>
        <w:ind w:left="5397" w:hanging="360"/>
      </w:pPr>
    </w:lvl>
    <w:lvl w:ilvl="7" w:tplc="04070019" w:tentative="1">
      <w:start w:val="1"/>
      <w:numFmt w:val="lowerLetter"/>
      <w:lvlText w:val="%8."/>
      <w:lvlJc w:val="left"/>
      <w:pPr>
        <w:ind w:left="6117" w:hanging="360"/>
      </w:pPr>
    </w:lvl>
    <w:lvl w:ilvl="8" w:tplc="0407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4D831D2"/>
    <w:multiLevelType w:val="hybridMultilevel"/>
    <w:tmpl w:val="B7D4B04A"/>
    <w:lvl w:ilvl="0" w:tplc="EFF87F16">
      <w:start w:val="1"/>
      <w:numFmt w:val="bullet"/>
      <w:pStyle w:val="IBIAufzhlung2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5A18EA"/>
    <w:multiLevelType w:val="multilevel"/>
    <w:tmpl w:val="4D786216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1077" w:hanging="1077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2520"/>
        </w:tabs>
        <w:ind w:left="1531" w:hanging="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C37030F"/>
    <w:multiLevelType w:val="hybridMultilevel"/>
    <w:tmpl w:val="21C841EE"/>
    <w:lvl w:ilvl="0" w:tplc="06CE839E">
      <w:start w:val="1"/>
      <w:numFmt w:val="bullet"/>
      <w:pStyle w:val="IBIAufzhlung3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1" w:tplc="DDC2FA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B47EB4E8">
      <w:start w:val="1"/>
      <w:numFmt w:val="bullet"/>
      <w:pStyle w:val="IBIAufzhlu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A3B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84F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97668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20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72B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4CE2A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D501C2A"/>
    <w:multiLevelType w:val="hybridMultilevel"/>
    <w:tmpl w:val="3A3ED086"/>
    <w:lvl w:ilvl="0" w:tplc="97DECA7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5C89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D681A42"/>
    <w:multiLevelType w:val="hybridMultilevel"/>
    <w:tmpl w:val="1CF07DF4"/>
    <w:lvl w:ilvl="0" w:tplc="6576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20F2018"/>
    <w:multiLevelType w:val="hybridMultilevel"/>
    <w:tmpl w:val="40CA137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207EFD"/>
    <w:multiLevelType w:val="hybridMultilevel"/>
    <w:tmpl w:val="A1AA6032"/>
    <w:lvl w:ilvl="0" w:tplc="0407000F">
      <w:start w:val="1"/>
      <w:numFmt w:val="decimal"/>
      <w:pStyle w:val="IBIBeschriftungDiagramm"/>
      <w:lvlText w:val="Diagramm %1:"/>
      <w:lvlJc w:val="left"/>
      <w:pPr>
        <w:tabs>
          <w:tab w:val="num" w:pos="1106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7DE04A2"/>
    <w:multiLevelType w:val="multilevel"/>
    <w:tmpl w:val="9CF01DCE"/>
    <w:lvl w:ilvl="0">
      <w:start w:val="1"/>
      <w:numFmt w:val="decimal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Restart w:val="0"/>
      <w:isLgl/>
      <w:lvlText w:val="1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3.%4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1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383D48BB"/>
    <w:multiLevelType w:val="hybridMultilevel"/>
    <w:tmpl w:val="22CE9D4E"/>
    <w:lvl w:ilvl="0" w:tplc="880A5346">
      <w:start w:val="1"/>
      <w:numFmt w:val="decimal"/>
      <w:pStyle w:val="Verzeichnis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D2E87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9C8E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000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D4F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DA4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23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CC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1F0BB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E61CCA"/>
    <w:multiLevelType w:val="hybridMultilevel"/>
    <w:tmpl w:val="79FC237A"/>
    <w:lvl w:ilvl="0" w:tplc="28861C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79E354E"/>
    <w:multiLevelType w:val="hybridMultilevel"/>
    <w:tmpl w:val="EF6EE87E"/>
    <w:lvl w:ilvl="0" w:tplc="0407000F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  <w:lvl w:ilvl="1" w:tplc="0407001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371FF2"/>
    <w:multiLevelType w:val="multilevel"/>
    <w:tmpl w:val="F22874FC"/>
    <w:lvl w:ilvl="0">
      <w:start w:val="1"/>
      <w:numFmt w:val="decimal"/>
      <w:lvlText w:val="Tabelle %1:"/>
      <w:lvlJc w:val="left"/>
      <w:pPr>
        <w:tabs>
          <w:tab w:val="num" w:pos="56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F93764"/>
    <w:multiLevelType w:val="hybridMultilevel"/>
    <w:tmpl w:val="E3ACC8CA"/>
    <w:lvl w:ilvl="0" w:tplc="209EB472">
      <w:start w:val="1"/>
      <w:numFmt w:val="decimal"/>
      <w:lvlText w:val="Diagramm %1:"/>
      <w:lvlJc w:val="left"/>
      <w:pPr>
        <w:tabs>
          <w:tab w:val="num" w:pos="2160"/>
        </w:tabs>
        <w:ind w:left="0" w:firstLine="0"/>
      </w:pPr>
      <w:rPr>
        <w:rFonts w:ascii="Bookman Old Style" w:hAnsi="Bookman Old Style" w:hint="default"/>
      </w:rPr>
    </w:lvl>
    <w:lvl w:ilvl="1" w:tplc="F664F2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6405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4F7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3ECC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3E6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D66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301C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2C50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E856FB"/>
    <w:multiLevelType w:val="hybridMultilevel"/>
    <w:tmpl w:val="54BE5F3C"/>
    <w:lvl w:ilvl="0" w:tplc="CEAC5AE4">
      <w:start w:val="1"/>
      <w:numFmt w:val="bullet"/>
      <w:pStyle w:val="IBIAufzhlung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C04496"/>
    <w:multiLevelType w:val="hybridMultilevel"/>
    <w:tmpl w:val="EF260954"/>
    <w:lvl w:ilvl="0" w:tplc="E7205F92">
      <w:start w:val="1"/>
      <w:numFmt w:val="decimal"/>
      <w:pStyle w:val="IBIBeschriftungAbbildung"/>
      <w:lvlText w:val="Abb. %1:"/>
      <w:lvlJc w:val="left"/>
      <w:pPr>
        <w:tabs>
          <w:tab w:val="num" w:pos="-31680"/>
        </w:tabs>
        <w:ind w:left="0" w:firstLine="0"/>
      </w:pPr>
      <w:rPr>
        <w:rFonts w:ascii="Baskerville" w:hAnsi="Baskerville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7C7297"/>
    <w:multiLevelType w:val="multilevel"/>
    <w:tmpl w:val="8D1032A2"/>
    <w:lvl w:ilvl="0">
      <w:start w:val="1"/>
      <w:numFmt w:val="decimal"/>
      <w:lvlText w:val="Tabelle %1:"/>
      <w:lvlJc w:val="left"/>
      <w:pPr>
        <w:tabs>
          <w:tab w:val="num" w:pos="737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BE67AD"/>
    <w:multiLevelType w:val="multilevel"/>
    <w:tmpl w:val="54BE7738"/>
    <w:lvl w:ilvl="0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askerville" w:hAnsi="Baskerville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A43BD4"/>
    <w:multiLevelType w:val="hybridMultilevel"/>
    <w:tmpl w:val="DFECE86A"/>
    <w:lvl w:ilvl="0" w:tplc="F7AAD126">
      <w:start w:val="1"/>
      <w:numFmt w:val="decimal"/>
      <w:lvlText w:val="Tabelle %1:"/>
      <w:lvlJc w:val="left"/>
      <w:pPr>
        <w:tabs>
          <w:tab w:val="num" w:pos="1080"/>
        </w:tabs>
        <w:ind w:left="0" w:firstLine="0"/>
      </w:pPr>
      <w:rPr>
        <w:rFonts w:ascii="Bookman Old Style" w:hAnsi="Bookman Old Style" w:hint="default"/>
      </w:rPr>
    </w:lvl>
    <w:lvl w:ilvl="1" w:tplc="29A4CB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BE6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A07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6B6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A218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30BD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1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90A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55EE9"/>
    <w:multiLevelType w:val="multilevel"/>
    <w:tmpl w:val="99CCABC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33"/>
  </w:num>
  <w:num w:numId="3">
    <w:abstractNumId w:val="28"/>
  </w:num>
  <w:num w:numId="4">
    <w:abstractNumId w:val="20"/>
  </w:num>
  <w:num w:numId="5">
    <w:abstractNumId w:val="14"/>
  </w:num>
  <w:num w:numId="6">
    <w:abstractNumId w:val="27"/>
  </w:num>
  <w:num w:numId="7">
    <w:abstractNumId w:val="22"/>
  </w:num>
  <w:num w:numId="8">
    <w:abstractNumId w:val="15"/>
  </w:num>
  <w:num w:numId="9">
    <w:abstractNumId w:val="13"/>
  </w:num>
  <w:num w:numId="10">
    <w:abstractNumId w:val="19"/>
  </w:num>
  <w:num w:numId="11">
    <w:abstractNumId w:val="29"/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23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6"/>
  </w:num>
  <w:num w:numId="28">
    <w:abstractNumId w:val="38"/>
  </w:num>
  <w:num w:numId="29">
    <w:abstractNumId w:val="17"/>
  </w:num>
  <w:num w:numId="30">
    <w:abstractNumId w:val="30"/>
  </w:num>
  <w:num w:numId="31">
    <w:abstractNumId w:val="32"/>
  </w:num>
  <w:num w:numId="32">
    <w:abstractNumId w:val="37"/>
  </w:num>
  <w:num w:numId="33">
    <w:abstractNumId w:val="12"/>
  </w:num>
  <w:num w:numId="34">
    <w:abstractNumId w:val="18"/>
  </w:num>
  <w:num w:numId="35">
    <w:abstractNumId w:val="36"/>
  </w:num>
  <w:num w:numId="36">
    <w:abstractNumId w:val="35"/>
  </w:num>
  <w:num w:numId="37">
    <w:abstractNumId w:val="31"/>
  </w:num>
  <w:num w:numId="38">
    <w:abstractNumId w:val="26"/>
  </w:num>
  <w:num w:numId="39">
    <w:abstractNumId w:val="11"/>
  </w:num>
  <w:num w:numId="40">
    <w:abstractNumId w:val="34"/>
  </w:num>
  <w:num w:numId="41">
    <w:abstractNumId w:val="24"/>
  </w:num>
  <w:num w:numId="42">
    <w:abstractNumId w:val="25"/>
  </w:num>
  <w:num w:numId="4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ctiveWritingStyle w:appName="MSWord" w:lang="de-DE" w:vendorID="9" w:dllVersion="512" w:checkStyle="1"/>
  <w:activeWritingStyle w:appName="MSWord" w:lang="it-IT" w:vendorID="3" w:dllVersion="517" w:checkStyle="1"/>
  <w:activeWritingStyle w:appName="MSWord" w:lang="de-DE" w:vendorID="3" w:dllVersion="517" w:checkStyle="1"/>
  <w:proofState w:spelling="clean" w:grammar="clean"/>
  <w:attachedTemplate r:id="rId1"/>
  <w:stylePaneFormatFilter w:val="3001"/>
  <w:defaultTabStop w:val="57"/>
  <w:autoHyphenation/>
  <w:hyphenationZone w:val="425"/>
  <w:doNotHyphenateCaps/>
  <w:noPunctuationKerning/>
  <w:characterSpacingControl w:val="doNotCompress"/>
  <w:hdrShapeDefaults>
    <o:shapedefaults v:ext="edit" spidmax="2867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14F67"/>
    <w:rsid w:val="00003F7D"/>
    <w:rsid w:val="00004C85"/>
    <w:rsid w:val="00006B7D"/>
    <w:rsid w:val="0001301D"/>
    <w:rsid w:val="0001723F"/>
    <w:rsid w:val="00017AA8"/>
    <w:rsid w:val="000219BA"/>
    <w:rsid w:val="00023183"/>
    <w:rsid w:val="0003092A"/>
    <w:rsid w:val="00037CF0"/>
    <w:rsid w:val="00037F4B"/>
    <w:rsid w:val="0004388D"/>
    <w:rsid w:val="00046FC9"/>
    <w:rsid w:val="00050A92"/>
    <w:rsid w:val="00053A0B"/>
    <w:rsid w:val="00060ACC"/>
    <w:rsid w:val="00062094"/>
    <w:rsid w:val="00063D2F"/>
    <w:rsid w:val="0006792C"/>
    <w:rsid w:val="00070998"/>
    <w:rsid w:val="000731D3"/>
    <w:rsid w:val="00073A58"/>
    <w:rsid w:val="00081156"/>
    <w:rsid w:val="0008139B"/>
    <w:rsid w:val="0008189B"/>
    <w:rsid w:val="00090F5B"/>
    <w:rsid w:val="00092FCD"/>
    <w:rsid w:val="00094453"/>
    <w:rsid w:val="0009597E"/>
    <w:rsid w:val="00096521"/>
    <w:rsid w:val="00096B68"/>
    <w:rsid w:val="00096C96"/>
    <w:rsid w:val="000A3742"/>
    <w:rsid w:val="000A41B1"/>
    <w:rsid w:val="000A4AAA"/>
    <w:rsid w:val="000A5069"/>
    <w:rsid w:val="000B2E7F"/>
    <w:rsid w:val="000B6509"/>
    <w:rsid w:val="000B6813"/>
    <w:rsid w:val="000B7B26"/>
    <w:rsid w:val="000C0976"/>
    <w:rsid w:val="000C0A0B"/>
    <w:rsid w:val="000C1583"/>
    <w:rsid w:val="000D14DB"/>
    <w:rsid w:val="000E0DE0"/>
    <w:rsid w:val="000E613A"/>
    <w:rsid w:val="000E77E7"/>
    <w:rsid w:val="000F009A"/>
    <w:rsid w:val="000F062C"/>
    <w:rsid w:val="000F0BF6"/>
    <w:rsid w:val="000F27B6"/>
    <w:rsid w:val="000F5497"/>
    <w:rsid w:val="000F6C3A"/>
    <w:rsid w:val="00100C55"/>
    <w:rsid w:val="00103DF7"/>
    <w:rsid w:val="001068B8"/>
    <w:rsid w:val="00107135"/>
    <w:rsid w:val="001078E3"/>
    <w:rsid w:val="00110524"/>
    <w:rsid w:val="00110F86"/>
    <w:rsid w:val="00114E7B"/>
    <w:rsid w:val="00114F67"/>
    <w:rsid w:val="0011578C"/>
    <w:rsid w:val="001166C5"/>
    <w:rsid w:val="00124469"/>
    <w:rsid w:val="00132DFA"/>
    <w:rsid w:val="00133C30"/>
    <w:rsid w:val="00137063"/>
    <w:rsid w:val="00140709"/>
    <w:rsid w:val="00141D0D"/>
    <w:rsid w:val="0014568B"/>
    <w:rsid w:val="00161AD1"/>
    <w:rsid w:val="00161B0F"/>
    <w:rsid w:val="00167AA6"/>
    <w:rsid w:val="00171EA1"/>
    <w:rsid w:val="00180311"/>
    <w:rsid w:val="00181BAA"/>
    <w:rsid w:val="001847B7"/>
    <w:rsid w:val="00186D64"/>
    <w:rsid w:val="00192B18"/>
    <w:rsid w:val="00197531"/>
    <w:rsid w:val="001A1B61"/>
    <w:rsid w:val="001A323B"/>
    <w:rsid w:val="001A348A"/>
    <w:rsid w:val="001A488A"/>
    <w:rsid w:val="001A5FDA"/>
    <w:rsid w:val="001B3E38"/>
    <w:rsid w:val="001C0AC1"/>
    <w:rsid w:val="001C5207"/>
    <w:rsid w:val="001D2A41"/>
    <w:rsid w:val="001D2C3A"/>
    <w:rsid w:val="001D7CB1"/>
    <w:rsid w:val="001E3722"/>
    <w:rsid w:val="001E56D3"/>
    <w:rsid w:val="001E6B53"/>
    <w:rsid w:val="001F2D8A"/>
    <w:rsid w:val="001F3308"/>
    <w:rsid w:val="001F615B"/>
    <w:rsid w:val="00200F3F"/>
    <w:rsid w:val="0020299E"/>
    <w:rsid w:val="00203184"/>
    <w:rsid w:val="00207C00"/>
    <w:rsid w:val="00211FAE"/>
    <w:rsid w:val="002154BA"/>
    <w:rsid w:val="00215D61"/>
    <w:rsid w:val="00216250"/>
    <w:rsid w:val="002201ED"/>
    <w:rsid w:val="0022079B"/>
    <w:rsid w:val="00220BED"/>
    <w:rsid w:val="00220E2A"/>
    <w:rsid w:val="002219BC"/>
    <w:rsid w:val="00223510"/>
    <w:rsid w:val="00226BC6"/>
    <w:rsid w:val="00236383"/>
    <w:rsid w:val="002379C6"/>
    <w:rsid w:val="00240355"/>
    <w:rsid w:val="002424B9"/>
    <w:rsid w:val="00244D6C"/>
    <w:rsid w:val="002454DF"/>
    <w:rsid w:val="00247524"/>
    <w:rsid w:val="00253F54"/>
    <w:rsid w:val="00260F55"/>
    <w:rsid w:val="00263728"/>
    <w:rsid w:val="0026448F"/>
    <w:rsid w:val="002648A6"/>
    <w:rsid w:val="002747E5"/>
    <w:rsid w:val="0027511D"/>
    <w:rsid w:val="00281295"/>
    <w:rsid w:val="00281DCA"/>
    <w:rsid w:val="0028219E"/>
    <w:rsid w:val="00285B14"/>
    <w:rsid w:val="00291003"/>
    <w:rsid w:val="0029115F"/>
    <w:rsid w:val="002925EF"/>
    <w:rsid w:val="00293B2E"/>
    <w:rsid w:val="002941C2"/>
    <w:rsid w:val="0029783D"/>
    <w:rsid w:val="00297DF1"/>
    <w:rsid w:val="002A2C56"/>
    <w:rsid w:val="002A6321"/>
    <w:rsid w:val="002B066D"/>
    <w:rsid w:val="002B31F0"/>
    <w:rsid w:val="002B4341"/>
    <w:rsid w:val="002B4A10"/>
    <w:rsid w:val="002C3575"/>
    <w:rsid w:val="002C39C5"/>
    <w:rsid w:val="002C4026"/>
    <w:rsid w:val="002C61A5"/>
    <w:rsid w:val="002C63FD"/>
    <w:rsid w:val="002D07ED"/>
    <w:rsid w:val="002D3365"/>
    <w:rsid w:val="002D371E"/>
    <w:rsid w:val="002D3774"/>
    <w:rsid w:val="002D3D9C"/>
    <w:rsid w:val="002E2223"/>
    <w:rsid w:val="002E489E"/>
    <w:rsid w:val="002E693A"/>
    <w:rsid w:val="002E6C34"/>
    <w:rsid w:val="002E7DD2"/>
    <w:rsid w:val="002F324E"/>
    <w:rsid w:val="002F3D2A"/>
    <w:rsid w:val="002F67C7"/>
    <w:rsid w:val="00300EA9"/>
    <w:rsid w:val="003022F4"/>
    <w:rsid w:val="003072C8"/>
    <w:rsid w:val="00307EE0"/>
    <w:rsid w:val="00313A54"/>
    <w:rsid w:val="00313D69"/>
    <w:rsid w:val="003163B7"/>
    <w:rsid w:val="00317E4F"/>
    <w:rsid w:val="00320486"/>
    <w:rsid w:val="00331DBD"/>
    <w:rsid w:val="00335D7E"/>
    <w:rsid w:val="003363CF"/>
    <w:rsid w:val="0033781E"/>
    <w:rsid w:val="003405EA"/>
    <w:rsid w:val="00345D9D"/>
    <w:rsid w:val="00346582"/>
    <w:rsid w:val="00346E31"/>
    <w:rsid w:val="003507BB"/>
    <w:rsid w:val="00353878"/>
    <w:rsid w:val="00353F9F"/>
    <w:rsid w:val="00356A0B"/>
    <w:rsid w:val="00360F8F"/>
    <w:rsid w:val="00363AB2"/>
    <w:rsid w:val="00363DE8"/>
    <w:rsid w:val="00367457"/>
    <w:rsid w:val="0036761A"/>
    <w:rsid w:val="003708C8"/>
    <w:rsid w:val="00371D03"/>
    <w:rsid w:val="00372CF8"/>
    <w:rsid w:val="00375D57"/>
    <w:rsid w:val="003769B3"/>
    <w:rsid w:val="00376DEF"/>
    <w:rsid w:val="00376FC4"/>
    <w:rsid w:val="00385F8E"/>
    <w:rsid w:val="0038745D"/>
    <w:rsid w:val="0039521D"/>
    <w:rsid w:val="003953C5"/>
    <w:rsid w:val="003B0B8D"/>
    <w:rsid w:val="003B52A0"/>
    <w:rsid w:val="003B5EC2"/>
    <w:rsid w:val="003B74EA"/>
    <w:rsid w:val="003B7626"/>
    <w:rsid w:val="003C1BED"/>
    <w:rsid w:val="003C1BFA"/>
    <w:rsid w:val="003C3615"/>
    <w:rsid w:val="003C489E"/>
    <w:rsid w:val="003D4E14"/>
    <w:rsid w:val="003D76B0"/>
    <w:rsid w:val="003E0A78"/>
    <w:rsid w:val="003E31F3"/>
    <w:rsid w:val="003F0069"/>
    <w:rsid w:val="00402414"/>
    <w:rsid w:val="004042F4"/>
    <w:rsid w:val="004046C2"/>
    <w:rsid w:val="00405598"/>
    <w:rsid w:val="00405B78"/>
    <w:rsid w:val="00410057"/>
    <w:rsid w:val="00410B0E"/>
    <w:rsid w:val="00413610"/>
    <w:rsid w:val="0042269A"/>
    <w:rsid w:val="00423832"/>
    <w:rsid w:val="004246B4"/>
    <w:rsid w:val="004275A6"/>
    <w:rsid w:val="00431644"/>
    <w:rsid w:val="00433544"/>
    <w:rsid w:val="00440C57"/>
    <w:rsid w:val="00440D60"/>
    <w:rsid w:val="00443ADB"/>
    <w:rsid w:val="00446197"/>
    <w:rsid w:val="00447F32"/>
    <w:rsid w:val="00450B77"/>
    <w:rsid w:val="00451196"/>
    <w:rsid w:val="00451406"/>
    <w:rsid w:val="0045183A"/>
    <w:rsid w:val="00452B3F"/>
    <w:rsid w:val="00452F77"/>
    <w:rsid w:val="00453C9C"/>
    <w:rsid w:val="00455A4D"/>
    <w:rsid w:val="00456092"/>
    <w:rsid w:val="00456CF6"/>
    <w:rsid w:val="00467289"/>
    <w:rsid w:val="00470EFC"/>
    <w:rsid w:val="00473187"/>
    <w:rsid w:val="004744C2"/>
    <w:rsid w:val="004744EC"/>
    <w:rsid w:val="00475759"/>
    <w:rsid w:val="004806B5"/>
    <w:rsid w:val="00481532"/>
    <w:rsid w:val="00485DA6"/>
    <w:rsid w:val="00486296"/>
    <w:rsid w:val="00486C44"/>
    <w:rsid w:val="00487E1C"/>
    <w:rsid w:val="00490E25"/>
    <w:rsid w:val="00493BAE"/>
    <w:rsid w:val="004949C1"/>
    <w:rsid w:val="00494A3A"/>
    <w:rsid w:val="00496AA9"/>
    <w:rsid w:val="0049749F"/>
    <w:rsid w:val="004A2378"/>
    <w:rsid w:val="004A30BD"/>
    <w:rsid w:val="004A5C92"/>
    <w:rsid w:val="004A69E6"/>
    <w:rsid w:val="004B4BAA"/>
    <w:rsid w:val="004B6AE3"/>
    <w:rsid w:val="004C04A3"/>
    <w:rsid w:val="004C08A1"/>
    <w:rsid w:val="004C2867"/>
    <w:rsid w:val="004C45D0"/>
    <w:rsid w:val="004D0704"/>
    <w:rsid w:val="004D5B12"/>
    <w:rsid w:val="004D6740"/>
    <w:rsid w:val="004E3E96"/>
    <w:rsid w:val="004E7B45"/>
    <w:rsid w:val="004E7BA6"/>
    <w:rsid w:val="004F0B7F"/>
    <w:rsid w:val="004F2246"/>
    <w:rsid w:val="004F5D84"/>
    <w:rsid w:val="004F7314"/>
    <w:rsid w:val="00512F41"/>
    <w:rsid w:val="0051427B"/>
    <w:rsid w:val="00516186"/>
    <w:rsid w:val="005167FD"/>
    <w:rsid w:val="005202F4"/>
    <w:rsid w:val="00521C1E"/>
    <w:rsid w:val="00525EB1"/>
    <w:rsid w:val="00534CDA"/>
    <w:rsid w:val="00535F72"/>
    <w:rsid w:val="0054015C"/>
    <w:rsid w:val="0054048B"/>
    <w:rsid w:val="00547C3D"/>
    <w:rsid w:val="00554241"/>
    <w:rsid w:val="005557D3"/>
    <w:rsid w:val="00560135"/>
    <w:rsid w:val="0056368B"/>
    <w:rsid w:val="00564EAB"/>
    <w:rsid w:val="00565F25"/>
    <w:rsid w:val="00566655"/>
    <w:rsid w:val="00570009"/>
    <w:rsid w:val="005720E7"/>
    <w:rsid w:val="00572E5C"/>
    <w:rsid w:val="00574C1B"/>
    <w:rsid w:val="00576FF4"/>
    <w:rsid w:val="00580ED5"/>
    <w:rsid w:val="00581D11"/>
    <w:rsid w:val="00583127"/>
    <w:rsid w:val="0058682F"/>
    <w:rsid w:val="005912F6"/>
    <w:rsid w:val="00591EF4"/>
    <w:rsid w:val="0059540E"/>
    <w:rsid w:val="00596118"/>
    <w:rsid w:val="005A32A3"/>
    <w:rsid w:val="005A7206"/>
    <w:rsid w:val="005A7268"/>
    <w:rsid w:val="005B10A1"/>
    <w:rsid w:val="005B18AB"/>
    <w:rsid w:val="005B21F3"/>
    <w:rsid w:val="005B3B01"/>
    <w:rsid w:val="005B3F5C"/>
    <w:rsid w:val="005B503C"/>
    <w:rsid w:val="005B72C6"/>
    <w:rsid w:val="005C0EA9"/>
    <w:rsid w:val="005C1055"/>
    <w:rsid w:val="005C5FEA"/>
    <w:rsid w:val="005C744D"/>
    <w:rsid w:val="005D0130"/>
    <w:rsid w:val="005D01FB"/>
    <w:rsid w:val="005D1432"/>
    <w:rsid w:val="005D4A5F"/>
    <w:rsid w:val="005D7E1A"/>
    <w:rsid w:val="005E3FDC"/>
    <w:rsid w:val="005F0553"/>
    <w:rsid w:val="0060413D"/>
    <w:rsid w:val="0060537A"/>
    <w:rsid w:val="00616447"/>
    <w:rsid w:val="006167C3"/>
    <w:rsid w:val="006177E8"/>
    <w:rsid w:val="00621F82"/>
    <w:rsid w:val="00623959"/>
    <w:rsid w:val="006276BD"/>
    <w:rsid w:val="00630942"/>
    <w:rsid w:val="00635C03"/>
    <w:rsid w:val="00636D2A"/>
    <w:rsid w:val="006419CB"/>
    <w:rsid w:val="00643175"/>
    <w:rsid w:val="00651466"/>
    <w:rsid w:val="0065482C"/>
    <w:rsid w:val="006632B1"/>
    <w:rsid w:val="00664D7E"/>
    <w:rsid w:val="006667F9"/>
    <w:rsid w:val="00667B73"/>
    <w:rsid w:val="006721C8"/>
    <w:rsid w:val="00672620"/>
    <w:rsid w:val="006732A6"/>
    <w:rsid w:val="00673392"/>
    <w:rsid w:val="0067496B"/>
    <w:rsid w:val="00676400"/>
    <w:rsid w:val="00676C76"/>
    <w:rsid w:val="00683FA2"/>
    <w:rsid w:val="00685EBC"/>
    <w:rsid w:val="006861E8"/>
    <w:rsid w:val="00686516"/>
    <w:rsid w:val="0069355C"/>
    <w:rsid w:val="00696287"/>
    <w:rsid w:val="006A0D8D"/>
    <w:rsid w:val="006A2F42"/>
    <w:rsid w:val="006A3B2A"/>
    <w:rsid w:val="006A459A"/>
    <w:rsid w:val="006A4A6F"/>
    <w:rsid w:val="006A5512"/>
    <w:rsid w:val="006A5F48"/>
    <w:rsid w:val="006B1A3B"/>
    <w:rsid w:val="006B35F8"/>
    <w:rsid w:val="006B3662"/>
    <w:rsid w:val="006B659E"/>
    <w:rsid w:val="006C02D7"/>
    <w:rsid w:val="006C062D"/>
    <w:rsid w:val="006C1BFB"/>
    <w:rsid w:val="006C4FAF"/>
    <w:rsid w:val="006C65F1"/>
    <w:rsid w:val="006C68E3"/>
    <w:rsid w:val="006C6D5A"/>
    <w:rsid w:val="006C7A31"/>
    <w:rsid w:val="006D348B"/>
    <w:rsid w:val="006D394A"/>
    <w:rsid w:val="006E2905"/>
    <w:rsid w:val="006E322B"/>
    <w:rsid w:val="006E430A"/>
    <w:rsid w:val="006E7FE0"/>
    <w:rsid w:val="006F1447"/>
    <w:rsid w:val="006F7C2E"/>
    <w:rsid w:val="00703D65"/>
    <w:rsid w:val="00706710"/>
    <w:rsid w:val="00710A03"/>
    <w:rsid w:val="00712483"/>
    <w:rsid w:val="00715ADD"/>
    <w:rsid w:val="00716E8B"/>
    <w:rsid w:val="00724915"/>
    <w:rsid w:val="00725E4A"/>
    <w:rsid w:val="00740E52"/>
    <w:rsid w:val="00740FDE"/>
    <w:rsid w:val="00741AEC"/>
    <w:rsid w:val="007424E3"/>
    <w:rsid w:val="00745D24"/>
    <w:rsid w:val="00745D61"/>
    <w:rsid w:val="00747BBF"/>
    <w:rsid w:val="00754064"/>
    <w:rsid w:val="007561A5"/>
    <w:rsid w:val="00764F86"/>
    <w:rsid w:val="00766B9C"/>
    <w:rsid w:val="0077020A"/>
    <w:rsid w:val="00770242"/>
    <w:rsid w:val="00771092"/>
    <w:rsid w:val="00771601"/>
    <w:rsid w:val="00771B40"/>
    <w:rsid w:val="007800E0"/>
    <w:rsid w:val="00780C3B"/>
    <w:rsid w:val="007820AB"/>
    <w:rsid w:val="007849B5"/>
    <w:rsid w:val="00786192"/>
    <w:rsid w:val="00791F52"/>
    <w:rsid w:val="00797C9D"/>
    <w:rsid w:val="007A16FA"/>
    <w:rsid w:val="007A2A77"/>
    <w:rsid w:val="007A304C"/>
    <w:rsid w:val="007A426C"/>
    <w:rsid w:val="007A60FC"/>
    <w:rsid w:val="007B1DE3"/>
    <w:rsid w:val="007B3D54"/>
    <w:rsid w:val="007B4D76"/>
    <w:rsid w:val="007B5BBE"/>
    <w:rsid w:val="007B6DC4"/>
    <w:rsid w:val="007C1143"/>
    <w:rsid w:val="007D48CB"/>
    <w:rsid w:val="007D4CB7"/>
    <w:rsid w:val="007E4078"/>
    <w:rsid w:val="007E557E"/>
    <w:rsid w:val="007E7E0A"/>
    <w:rsid w:val="007F3E05"/>
    <w:rsid w:val="007F3EB5"/>
    <w:rsid w:val="007F4821"/>
    <w:rsid w:val="007F7A84"/>
    <w:rsid w:val="008009E1"/>
    <w:rsid w:val="008018FD"/>
    <w:rsid w:val="00802159"/>
    <w:rsid w:val="008042D3"/>
    <w:rsid w:val="008050BA"/>
    <w:rsid w:val="00810670"/>
    <w:rsid w:val="008155EC"/>
    <w:rsid w:val="0082475D"/>
    <w:rsid w:val="00824D78"/>
    <w:rsid w:val="0082565C"/>
    <w:rsid w:val="00826340"/>
    <w:rsid w:val="00831626"/>
    <w:rsid w:val="00832482"/>
    <w:rsid w:val="00835B3B"/>
    <w:rsid w:val="00841F94"/>
    <w:rsid w:val="00845150"/>
    <w:rsid w:val="0084562C"/>
    <w:rsid w:val="00847BB5"/>
    <w:rsid w:val="00850DE5"/>
    <w:rsid w:val="00852454"/>
    <w:rsid w:val="00852903"/>
    <w:rsid w:val="008535B3"/>
    <w:rsid w:val="00854B4E"/>
    <w:rsid w:val="0085695B"/>
    <w:rsid w:val="00863CF5"/>
    <w:rsid w:val="00872410"/>
    <w:rsid w:val="008759F2"/>
    <w:rsid w:val="008800AD"/>
    <w:rsid w:val="00880606"/>
    <w:rsid w:val="008818CB"/>
    <w:rsid w:val="00882B62"/>
    <w:rsid w:val="00883AF8"/>
    <w:rsid w:val="00883F94"/>
    <w:rsid w:val="008867C8"/>
    <w:rsid w:val="00891B6C"/>
    <w:rsid w:val="008A03A4"/>
    <w:rsid w:val="008A04A9"/>
    <w:rsid w:val="008A12F4"/>
    <w:rsid w:val="008A3119"/>
    <w:rsid w:val="008A6855"/>
    <w:rsid w:val="008A710F"/>
    <w:rsid w:val="008B1BAE"/>
    <w:rsid w:val="008B1CB8"/>
    <w:rsid w:val="008B289C"/>
    <w:rsid w:val="008B5D63"/>
    <w:rsid w:val="008C1C58"/>
    <w:rsid w:val="008C1D58"/>
    <w:rsid w:val="008C41A5"/>
    <w:rsid w:val="008C41B6"/>
    <w:rsid w:val="008C7777"/>
    <w:rsid w:val="008C7DED"/>
    <w:rsid w:val="008D116C"/>
    <w:rsid w:val="008D1530"/>
    <w:rsid w:val="008D2F89"/>
    <w:rsid w:val="008D34DF"/>
    <w:rsid w:val="008D415A"/>
    <w:rsid w:val="008D70F5"/>
    <w:rsid w:val="008D748B"/>
    <w:rsid w:val="008E1828"/>
    <w:rsid w:val="008E1A5E"/>
    <w:rsid w:val="008E521C"/>
    <w:rsid w:val="008E7D42"/>
    <w:rsid w:val="008F1C7B"/>
    <w:rsid w:val="008F1DC8"/>
    <w:rsid w:val="008F34FB"/>
    <w:rsid w:val="008F6940"/>
    <w:rsid w:val="008F7E40"/>
    <w:rsid w:val="00902A0A"/>
    <w:rsid w:val="009039BA"/>
    <w:rsid w:val="00903F67"/>
    <w:rsid w:val="00906066"/>
    <w:rsid w:val="009061A5"/>
    <w:rsid w:val="00906822"/>
    <w:rsid w:val="00920D93"/>
    <w:rsid w:val="009234E0"/>
    <w:rsid w:val="00924DE2"/>
    <w:rsid w:val="00925A10"/>
    <w:rsid w:val="00927664"/>
    <w:rsid w:val="009323BD"/>
    <w:rsid w:val="009358FF"/>
    <w:rsid w:val="00935DFB"/>
    <w:rsid w:val="0094393C"/>
    <w:rsid w:val="00945B35"/>
    <w:rsid w:val="00946DDD"/>
    <w:rsid w:val="00955125"/>
    <w:rsid w:val="00961169"/>
    <w:rsid w:val="00962C55"/>
    <w:rsid w:val="0096374F"/>
    <w:rsid w:val="00964BB5"/>
    <w:rsid w:val="00967FAA"/>
    <w:rsid w:val="00970146"/>
    <w:rsid w:val="00971C76"/>
    <w:rsid w:val="00973D92"/>
    <w:rsid w:val="009757D3"/>
    <w:rsid w:val="00976862"/>
    <w:rsid w:val="00980EF7"/>
    <w:rsid w:val="0098492D"/>
    <w:rsid w:val="00985B10"/>
    <w:rsid w:val="00987630"/>
    <w:rsid w:val="00992E1F"/>
    <w:rsid w:val="009931D3"/>
    <w:rsid w:val="00994F66"/>
    <w:rsid w:val="009A096B"/>
    <w:rsid w:val="009A5021"/>
    <w:rsid w:val="009A63C8"/>
    <w:rsid w:val="009B1636"/>
    <w:rsid w:val="009B635C"/>
    <w:rsid w:val="009C180A"/>
    <w:rsid w:val="009C23A1"/>
    <w:rsid w:val="009D0BE1"/>
    <w:rsid w:val="009D1346"/>
    <w:rsid w:val="009D37C2"/>
    <w:rsid w:val="009D3B77"/>
    <w:rsid w:val="009D624A"/>
    <w:rsid w:val="009D7261"/>
    <w:rsid w:val="009D7A42"/>
    <w:rsid w:val="009E7229"/>
    <w:rsid w:val="009F532F"/>
    <w:rsid w:val="009F5333"/>
    <w:rsid w:val="009F75F0"/>
    <w:rsid w:val="00A03735"/>
    <w:rsid w:val="00A05470"/>
    <w:rsid w:val="00A10213"/>
    <w:rsid w:val="00A1068E"/>
    <w:rsid w:val="00A14AFD"/>
    <w:rsid w:val="00A15E5E"/>
    <w:rsid w:val="00A2049E"/>
    <w:rsid w:val="00A263BA"/>
    <w:rsid w:val="00A3205D"/>
    <w:rsid w:val="00A326DD"/>
    <w:rsid w:val="00A349D9"/>
    <w:rsid w:val="00A425C8"/>
    <w:rsid w:val="00A444CE"/>
    <w:rsid w:val="00A44568"/>
    <w:rsid w:val="00A52F9C"/>
    <w:rsid w:val="00A6692B"/>
    <w:rsid w:val="00A73524"/>
    <w:rsid w:val="00A75EC5"/>
    <w:rsid w:val="00A82D2B"/>
    <w:rsid w:val="00A86589"/>
    <w:rsid w:val="00A87A32"/>
    <w:rsid w:val="00A90F1D"/>
    <w:rsid w:val="00A91E78"/>
    <w:rsid w:val="00A97787"/>
    <w:rsid w:val="00AA0C58"/>
    <w:rsid w:val="00AA24DE"/>
    <w:rsid w:val="00AA35C9"/>
    <w:rsid w:val="00AB329B"/>
    <w:rsid w:val="00AB5630"/>
    <w:rsid w:val="00AB62E4"/>
    <w:rsid w:val="00AB6F0C"/>
    <w:rsid w:val="00AC12DC"/>
    <w:rsid w:val="00AC2E3D"/>
    <w:rsid w:val="00AC6F10"/>
    <w:rsid w:val="00AC6FA5"/>
    <w:rsid w:val="00AD109F"/>
    <w:rsid w:val="00AD5166"/>
    <w:rsid w:val="00AE07DF"/>
    <w:rsid w:val="00AE5680"/>
    <w:rsid w:val="00AE5C57"/>
    <w:rsid w:val="00AF10D6"/>
    <w:rsid w:val="00AF20AD"/>
    <w:rsid w:val="00AF36D1"/>
    <w:rsid w:val="00AF5986"/>
    <w:rsid w:val="00B03C9A"/>
    <w:rsid w:val="00B052E0"/>
    <w:rsid w:val="00B07BBB"/>
    <w:rsid w:val="00B109E8"/>
    <w:rsid w:val="00B124B5"/>
    <w:rsid w:val="00B13712"/>
    <w:rsid w:val="00B13CC8"/>
    <w:rsid w:val="00B162AB"/>
    <w:rsid w:val="00B20097"/>
    <w:rsid w:val="00B20288"/>
    <w:rsid w:val="00B21BE9"/>
    <w:rsid w:val="00B24216"/>
    <w:rsid w:val="00B2538B"/>
    <w:rsid w:val="00B3016E"/>
    <w:rsid w:val="00B3425B"/>
    <w:rsid w:val="00B347FE"/>
    <w:rsid w:val="00B36136"/>
    <w:rsid w:val="00B40502"/>
    <w:rsid w:val="00B42415"/>
    <w:rsid w:val="00B46FA0"/>
    <w:rsid w:val="00B47CC9"/>
    <w:rsid w:val="00B5271B"/>
    <w:rsid w:val="00B5630E"/>
    <w:rsid w:val="00B66499"/>
    <w:rsid w:val="00B67C89"/>
    <w:rsid w:val="00B73F3D"/>
    <w:rsid w:val="00B77BCD"/>
    <w:rsid w:val="00B80354"/>
    <w:rsid w:val="00B87528"/>
    <w:rsid w:val="00B93380"/>
    <w:rsid w:val="00B93C78"/>
    <w:rsid w:val="00B93F09"/>
    <w:rsid w:val="00B9549A"/>
    <w:rsid w:val="00B95C1A"/>
    <w:rsid w:val="00BA153B"/>
    <w:rsid w:val="00BA1C15"/>
    <w:rsid w:val="00BA2560"/>
    <w:rsid w:val="00BA2AF4"/>
    <w:rsid w:val="00BA3413"/>
    <w:rsid w:val="00BA50DE"/>
    <w:rsid w:val="00BA68F3"/>
    <w:rsid w:val="00BC5FDF"/>
    <w:rsid w:val="00BD0B2A"/>
    <w:rsid w:val="00BD0FCE"/>
    <w:rsid w:val="00BD1760"/>
    <w:rsid w:val="00BD31F5"/>
    <w:rsid w:val="00BE0ACC"/>
    <w:rsid w:val="00BE4A10"/>
    <w:rsid w:val="00BE6E4B"/>
    <w:rsid w:val="00BF019C"/>
    <w:rsid w:val="00BF63A7"/>
    <w:rsid w:val="00BF6693"/>
    <w:rsid w:val="00BF7B2E"/>
    <w:rsid w:val="00C01CE9"/>
    <w:rsid w:val="00C01F62"/>
    <w:rsid w:val="00C053FC"/>
    <w:rsid w:val="00C06CC8"/>
    <w:rsid w:val="00C0792B"/>
    <w:rsid w:val="00C10CCB"/>
    <w:rsid w:val="00C1216F"/>
    <w:rsid w:val="00C22637"/>
    <w:rsid w:val="00C31AB5"/>
    <w:rsid w:val="00C31D09"/>
    <w:rsid w:val="00C35B25"/>
    <w:rsid w:val="00C40789"/>
    <w:rsid w:val="00C41227"/>
    <w:rsid w:val="00C438D8"/>
    <w:rsid w:val="00C43EE7"/>
    <w:rsid w:val="00C44668"/>
    <w:rsid w:val="00C45D55"/>
    <w:rsid w:val="00C46BB0"/>
    <w:rsid w:val="00C47182"/>
    <w:rsid w:val="00C4755F"/>
    <w:rsid w:val="00C531F6"/>
    <w:rsid w:val="00C60584"/>
    <w:rsid w:val="00C60F81"/>
    <w:rsid w:val="00C6381D"/>
    <w:rsid w:val="00C6501B"/>
    <w:rsid w:val="00C700F6"/>
    <w:rsid w:val="00C72E49"/>
    <w:rsid w:val="00C75AF8"/>
    <w:rsid w:val="00C83861"/>
    <w:rsid w:val="00C83AFF"/>
    <w:rsid w:val="00C869E5"/>
    <w:rsid w:val="00C87348"/>
    <w:rsid w:val="00C9091C"/>
    <w:rsid w:val="00C931E9"/>
    <w:rsid w:val="00C93384"/>
    <w:rsid w:val="00C95563"/>
    <w:rsid w:val="00C96A02"/>
    <w:rsid w:val="00CB21B1"/>
    <w:rsid w:val="00CB3FED"/>
    <w:rsid w:val="00CC0E8B"/>
    <w:rsid w:val="00CC3751"/>
    <w:rsid w:val="00CD417F"/>
    <w:rsid w:val="00CD682B"/>
    <w:rsid w:val="00CE5DC9"/>
    <w:rsid w:val="00CF0E2F"/>
    <w:rsid w:val="00CF17E8"/>
    <w:rsid w:val="00CF17F5"/>
    <w:rsid w:val="00CF1CDF"/>
    <w:rsid w:val="00CF21B3"/>
    <w:rsid w:val="00CF5F16"/>
    <w:rsid w:val="00CF6DB9"/>
    <w:rsid w:val="00D02760"/>
    <w:rsid w:val="00D06A18"/>
    <w:rsid w:val="00D17025"/>
    <w:rsid w:val="00D174D8"/>
    <w:rsid w:val="00D2059F"/>
    <w:rsid w:val="00D21291"/>
    <w:rsid w:val="00D2173A"/>
    <w:rsid w:val="00D24621"/>
    <w:rsid w:val="00D259EA"/>
    <w:rsid w:val="00D25D9A"/>
    <w:rsid w:val="00D30F8F"/>
    <w:rsid w:val="00D344C1"/>
    <w:rsid w:val="00D34C4C"/>
    <w:rsid w:val="00D35AFF"/>
    <w:rsid w:val="00D4181D"/>
    <w:rsid w:val="00D44065"/>
    <w:rsid w:val="00D451C7"/>
    <w:rsid w:val="00D4662F"/>
    <w:rsid w:val="00D51713"/>
    <w:rsid w:val="00D5222E"/>
    <w:rsid w:val="00D52B78"/>
    <w:rsid w:val="00D533D9"/>
    <w:rsid w:val="00D53A6E"/>
    <w:rsid w:val="00D548FD"/>
    <w:rsid w:val="00D55BF1"/>
    <w:rsid w:val="00D635AB"/>
    <w:rsid w:val="00D63AA9"/>
    <w:rsid w:val="00D63EC3"/>
    <w:rsid w:val="00D65CC5"/>
    <w:rsid w:val="00D72EF8"/>
    <w:rsid w:val="00D730BB"/>
    <w:rsid w:val="00D77E84"/>
    <w:rsid w:val="00D83B0B"/>
    <w:rsid w:val="00D8472B"/>
    <w:rsid w:val="00D868DF"/>
    <w:rsid w:val="00D91775"/>
    <w:rsid w:val="00D92DE2"/>
    <w:rsid w:val="00D92F60"/>
    <w:rsid w:val="00D97727"/>
    <w:rsid w:val="00DA0B92"/>
    <w:rsid w:val="00DA2326"/>
    <w:rsid w:val="00DA6BD2"/>
    <w:rsid w:val="00DB0D62"/>
    <w:rsid w:val="00DB200A"/>
    <w:rsid w:val="00DB203E"/>
    <w:rsid w:val="00DB68AA"/>
    <w:rsid w:val="00DC12D1"/>
    <w:rsid w:val="00DD3D76"/>
    <w:rsid w:val="00DD76C5"/>
    <w:rsid w:val="00DD7827"/>
    <w:rsid w:val="00DE04E4"/>
    <w:rsid w:val="00DE15D7"/>
    <w:rsid w:val="00DE3C3A"/>
    <w:rsid w:val="00DE752F"/>
    <w:rsid w:val="00DF5F80"/>
    <w:rsid w:val="00DF73C9"/>
    <w:rsid w:val="00E02988"/>
    <w:rsid w:val="00E02DEC"/>
    <w:rsid w:val="00E0316B"/>
    <w:rsid w:val="00E039D5"/>
    <w:rsid w:val="00E04C4D"/>
    <w:rsid w:val="00E04DDB"/>
    <w:rsid w:val="00E1041C"/>
    <w:rsid w:val="00E15F08"/>
    <w:rsid w:val="00E21FC8"/>
    <w:rsid w:val="00E24EC5"/>
    <w:rsid w:val="00E26794"/>
    <w:rsid w:val="00E3274B"/>
    <w:rsid w:val="00E34B52"/>
    <w:rsid w:val="00E34E18"/>
    <w:rsid w:val="00E4043C"/>
    <w:rsid w:val="00E44481"/>
    <w:rsid w:val="00E44AE4"/>
    <w:rsid w:val="00E468F6"/>
    <w:rsid w:val="00E53106"/>
    <w:rsid w:val="00E53FE6"/>
    <w:rsid w:val="00E56463"/>
    <w:rsid w:val="00E56791"/>
    <w:rsid w:val="00E63C00"/>
    <w:rsid w:val="00E6672E"/>
    <w:rsid w:val="00E76963"/>
    <w:rsid w:val="00E77846"/>
    <w:rsid w:val="00E818F6"/>
    <w:rsid w:val="00E87296"/>
    <w:rsid w:val="00EA2032"/>
    <w:rsid w:val="00EA2B83"/>
    <w:rsid w:val="00EA50D4"/>
    <w:rsid w:val="00EA5E2B"/>
    <w:rsid w:val="00EA7E4A"/>
    <w:rsid w:val="00EB1420"/>
    <w:rsid w:val="00EB1B9F"/>
    <w:rsid w:val="00EB2C98"/>
    <w:rsid w:val="00EB4D3B"/>
    <w:rsid w:val="00EB50B1"/>
    <w:rsid w:val="00EC0CDB"/>
    <w:rsid w:val="00EC5796"/>
    <w:rsid w:val="00EC6533"/>
    <w:rsid w:val="00EC701E"/>
    <w:rsid w:val="00EC73F5"/>
    <w:rsid w:val="00ED06F4"/>
    <w:rsid w:val="00ED098D"/>
    <w:rsid w:val="00ED21AD"/>
    <w:rsid w:val="00ED66B1"/>
    <w:rsid w:val="00EE2B3F"/>
    <w:rsid w:val="00EF7F49"/>
    <w:rsid w:val="00F10A1B"/>
    <w:rsid w:val="00F140C0"/>
    <w:rsid w:val="00F222FB"/>
    <w:rsid w:val="00F26F2F"/>
    <w:rsid w:val="00F30473"/>
    <w:rsid w:val="00F31966"/>
    <w:rsid w:val="00F33C56"/>
    <w:rsid w:val="00F33DA8"/>
    <w:rsid w:val="00F34FB9"/>
    <w:rsid w:val="00F4082A"/>
    <w:rsid w:val="00F4612B"/>
    <w:rsid w:val="00F47118"/>
    <w:rsid w:val="00F50ADC"/>
    <w:rsid w:val="00F515B1"/>
    <w:rsid w:val="00F543C9"/>
    <w:rsid w:val="00F61553"/>
    <w:rsid w:val="00F6668A"/>
    <w:rsid w:val="00F66C84"/>
    <w:rsid w:val="00F6710E"/>
    <w:rsid w:val="00F73D8D"/>
    <w:rsid w:val="00F77594"/>
    <w:rsid w:val="00F81097"/>
    <w:rsid w:val="00F81149"/>
    <w:rsid w:val="00F90485"/>
    <w:rsid w:val="00F91C0F"/>
    <w:rsid w:val="00F91C20"/>
    <w:rsid w:val="00F9294A"/>
    <w:rsid w:val="00F94252"/>
    <w:rsid w:val="00F95A14"/>
    <w:rsid w:val="00F969C0"/>
    <w:rsid w:val="00F96E91"/>
    <w:rsid w:val="00FA3ACF"/>
    <w:rsid w:val="00FA5446"/>
    <w:rsid w:val="00FA6D76"/>
    <w:rsid w:val="00FC4DE3"/>
    <w:rsid w:val="00FD1E02"/>
    <w:rsid w:val="00FD2EE7"/>
    <w:rsid w:val="00FD35EC"/>
    <w:rsid w:val="00FD427B"/>
    <w:rsid w:val="00FE016F"/>
    <w:rsid w:val="00FE02F9"/>
    <w:rsid w:val="00FE0D3C"/>
    <w:rsid w:val="00FE134C"/>
    <w:rsid w:val="00FE5943"/>
    <w:rsid w:val="00FE774A"/>
    <w:rsid w:val="00FF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enu v:ext="edit" fillcolor="none [3212]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57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gitternetz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IBI"/>
    <w:qFormat/>
    <w:rsid w:val="00BE6E4B"/>
    <w:pPr>
      <w:spacing w:after="60" w:line="360" w:lineRule="auto"/>
      <w:jc w:val="both"/>
    </w:pPr>
    <w:rPr>
      <w:rFonts w:ascii="Gill Sans" w:hAnsi="Gill Sans"/>
      <w:sz w:val="28"/>
      <w:szCs w:val="24"/>
    </w:rPr>
  </w:style>
  <w:style w:type="paragraph" w:styleId="berschrift1">
    <w:name w:val="heading 1"/>
    <w:aliases w:val="IBi"/>
    <w:basedOn w:val="Standard"/>
    <w:next w:val="Standard"/>
    <w:qFormat/>
    <w:rsid w:val="009234E0"/>
    <w:pPr>
      <w:keepNext/>
      <w:numPr>
        <w:numId w:val="1"/>
      </w:numPr>
      <w:spacing w:after="180" w:line="288" w:lineRule="auto"/>
      <w:ind w:left="357" w:hanging="357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aliases w:val="IbI"/>
    <w:basedOn w:val="Standard"/>
    <w:next w:val="Standard"/>
    <w:qFormat/>
    <w:rsid w:val="009234E0"/>
    <w:pPr>
      <w:keepNext/>
      <w:numPr>
        <w:ilvl w:val="1"/>
        <w:numId w:val="1"/>
      </w:numPr>
      <w:spacing w:before="120" w:after="180" w:line="288" w:lineRule="auto"/>
      <w:outlineLvl w:val="1"/>
    </w:pPr>
    <w:rPr>
      <w:rFonts w:cs="Arial"/>
      <w:b/>
      <w:bCs/>
      <w:szCs w:val="28"/>
    </w:rPr>
  </w:style>
  <w:style w:type="paragraph" w:styleId="berschrift3">
    <w:name w:val="heading 3"/>
    <w:aliases w:val="iBI"/>
    <w:basedOn w:val="Standard"/>
    <w:next w:val="Standard"/>
    <w:link w:val="berschrift3Zchn"/>
    <w:qFormat/>
    <w:rsid w:val="009234E0"/>
    <w:pPr>
      <w:keepNext/>
      <w:numPr>
        <w:ilvl w:val="2"/>
        <w:numId w:val="1"/>
      </w:numPr>
      <w:tabs>
        <w:tab w:val="left" w:pos="720"/>
      </w:tabs>
      <w:spacing w:before="120" w:after="120" w:line="288" w:lineRule="auto"/>
      <w:jc w:val="left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Ibi"/>
    <w:basedOn w:val="Standard"/>
    <w:next w:val="Standard"/>
    <w:link w:val="berschrift4Zchn"/>
    <w:qFormat/>
    <w:rsid w:val="009234E0"/>
    <w:pPr>
      <w:keepNext/>
      <w:numPr>
        <w:ilvl w:val="3"/>
        <w:numId w:val="1"/>
      </w:numPr>
      <w:tabs>
        <w:tab w:val="clear" w:pos="1080"/>
      </w:tabs>
      <w:spacing w:before="120" w:after="120" w:line="288" w:lineRule="auto"/>
      <w:outlineLvl w:val="3"/>
    </w:pPr>
    <w:rPr>
      <w:b/>
      <w:szCs w:val="28"/>
    </w:rPr>
  </w:style>
  <w:style w:type="paragraph" w:styleId="berschrift5">
    <w:name w:val="heading 5"/>
    <w:aliases w:val="ibi"/>
    <w:basedOn w:val="berschrift4"/>
    <w:next w:val="Standard"/>
    <w:qFormat/>
    <w:rsid w:val="009234E0"/>
    <w:pPr>
      <w:numPr>
        <w:ilvl w:val="4"/>
      </w:numPr>
      <w:tabs>
        <w:tab w:val="clear" w:pos="2520"/>
      </w:tabs>
      <w:ind w:left="1077" w:hanging="1077"/>
      <w:outlineLvl w:val="4"/>
    </w:pPr>
  </w:style>
  <w:style w:type="paragraph" w:styleId="berschrift6">
    <w:name w:val="heading 6"/>
    <w:basedOn w:val="Standard"/>
    <w:next w:val="Standard"/>
    <w:qFormat/>
    <w:rsid w:val="00FF3B56"/>
    <w:pPr>
      <w:keepNext/>
      <w:spacing w:after="100" w:afterAutospacing="1"/>
      <w:jc w:val="left"/>
      <w:outlineLvl w:val="5"/>
    </w:pPr>
    <w:rPr>
      <w:rFonts w:ascii="Arial" w:hAnsi="Arial"/>
      <w:b/>
      <w:szCs w:val="20"/>
      <w:u w:val="single"/>
    </w:rPr>
  </w:style>
  <w:style w:type="paragraph" w:styleId="berschrift7">
    <w:name w:val="heading 7"/>
    <w:basedOn w:val="Standard"/>
    <w:next w:val="Standard"/>
    <w:qFormat/>
    <w:rsid w:val="0021128F"/>
    <w:pPr>
      <w:keepNext/>
      <w:numPr>
        <w:numId w:val="5"/>
      </w:numPr>
      <w:spacing w:line="240" w:lineRule="auto"/>
      <w:outlineLvl w:val="6"/>
    </w:pPr>
    <w:rPr>
      <w:rFonts w:ascii="Arial" w:hAnsi="Arial"/>
      <w:b/>
      <w:szCs w:val="20"/>
    </w:rPr>
  </w:style>
  <w:style w:type="paragraph" w:styleId="berschrift8">
    <w:name w:val="heading 8"/>
    <w:basedOn w:val="Standard"/>
    <w:next w:val="Standard"/>
    <w:qFormat/>
    <w:rsid w:val="0021128F"/>
    <w:pPr>
      <w:numPr>
        <w:ilvl w:val="7"/>
        <w:numId w:val="6"/>
      </w:numPr>
      <w:spacing w:before="240" w:line="240" w:lineRule="auto"/>
      <w:jc w:val="left"/>
      <w:outlineLvl w:val="7"/>
    </w:pPr>
    <w:rPr>
      <w:rFonts w:ascii="Times New Roman" w:hAnsi="Times New Roman"/>
      <w:i/>
      <w:sz w:val="22"/>
      <w:szCs w:val="20"/>
    </w:rPr>
  </w:style>
  <w:style w:type="paragraph" w:styleId="berschrift9">
    <w:name w:val="heading 9"/>
    <w:basedOn w:val="Standard"/>
    <w:next w:val="Standard"/>
    <w:qFormat/>
    <w:rsid w:val="0021128F"/>
    <w:pPr>
      <w:numPr>
        <w:ilvl w:val="8"/>
        <w:numId w:val="6"/>
      </w:numPr>
      <w:spacing w:before="240" w:line="240" w:lineRule="auto"/>
      <w:jc w:val="left"/>
      <w:outlineLvl w:val="8"/>
    </w:pPr>
    <w:rPr>
      <w:rFonts w:ascii="Arial" w:hAnsi="Arial"/>
      <w:sz w:val="22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aliases w:val="iBI Zchn"/>
    <w:basedOn w:val="Absatz-Standardschriftart"/>
    <w:link w:val="berschrift3"/>
    <w:rsid w:val="009234E0"/>
    <w:rPr>
      <w:rFonts w:ascii="Baskerville" w:hAnsi="Baskerville" w:cs="Arial"/>
      <w:b/>
      <w:bCs/>
      <w:sz w:val="24"/>
      <w:szCs w:val="26"/>
      <w:lang w:val="de-DE" w:eastAsia="de-DE" w:bidi="ar-SA"/>
    </w:rPr>
  </w:style>
  <w:style w:type="character" w:customStyle="1" w:styleId="berschrift4Zchn">
    <w:name w:val="Überschrift 4 Zchn"/>
    <w:aliases w:val="Ibi Zchn"/>
    <w:basedOn w:val="Absatz-Standardschriftart"/>
    <w:link w:val="berschrift4"/>
    <w:rsid w:val="009234E0"/>
    <w:rPr>
      <w:rFonts w:ascii="Baskerville" w:hAnsi="Baskerville"/>
      <w:b/>
      <w:sz w:val="24"/>
      <w:szCs w:val="28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624" w:right="612" w:hanging="397"/>
      <w:jc w:val="left"/>
    </w:pPr>
  </w:style>
  <w:style w:type="paragraph" w:styleId="Verzeichnis1">
    <w:name w:val="toc 1"/>
    <w:basedOn w:val="Standard"/>
    <w:next w:val="Standard"/>
    <w:autoRedefine/>
    <w:uiPriority w:val="39"/>
    <w:rsid w:val="00FE016F"/>
    <w:pPr>
      <w:tabs>
        <w:tab w:val="right" w:leader="dot" w:pos="8505"/>
      </w:tabs>
      <w:spacing w:after="0" w:line="240" w:lineRule="auto"/>
      <w:ind w:left="227" w:right="612" w:hanging="227"/>
      <w:jc w:val="left"/>
    </w:pPr>
  </w:style>
  <w:style w:type="paragraph" w:styleId="Verzeichnis3">
    <w:name w:val="toc 3"/>
    <w:basedOn w:val="Standard"/>
    <w:next w:val="Standard"/>
    <w:autoRedefine/>
    <w:uiPriority w:val="39"/>
    <w:rsid w:val="00AE643F"/>
    <w:pPr>
      <w:tabs>
        <w:tab w:val="right" w:leader="dot" w:pos="8505"/>
      </w:tabs>
      <w:spacing w:after="0" w:line="240" w:lineRule="auto"/>
      <w:ind w:left="1021" w:right="567" w:hanging="567"/>
      <w:jc w:val="left"/>
    </w:pPr>
  </w:style>
  <w:style w:type="paragraph" w:styleId="Verzeichnis4">
    <w:name w:val="toc 4"/>
    <w:basedOn w:val="Standard"/>
    <w:next w:val="Standard"/>
    <w:autoRedefine/>
    <w:semiHidden/>
    <w:rsid w:val="002E489E"/>
    <w:pPr>
      <w:tabs>
        <w:tab w:val="left" w:pos="1680"/>
        <w:tab w:val="right" w:leader="dot" w:pos="8505"/>
      </w:tabs>
      <w:spacing w:after="0" w:line="240" w:lineRule="auto"/>
      <w:ind w:left="1474" w:right="567" w:hanging="794"/>
      <w:jc w:val="left"/>
    </w:pPr>
  </w:style>
  <w:style w:type="paragraph" w:styleId="Verzeichnis5">
    <w:name w:val="toc 5"/>
    <w:basedOn w:val="Standard"/>
    <w:next w:val="Standard"/>
    <w:autoRedefine/>
    <w:semiHidden/>
    <w:rsid w:val="002E489E"/>
    <w:pPr>
      <w:tabs>
        <w:tab w:val="left" w:pos="2100"/>
        <w:tab w:val="right" w:leader="dot" w:pos="8494"/>
      </w:tabs>
      <w:spacing w:after="0" w:line="240" w:lineRule="auto"/>
      <w:ind w:left="1871" w:right="567" w:hanging="964"/>
    </w:pPr>
  </w:style>
  <w:style w:type="paragraph" w:styleId="Verzeichnis6">
    <w:name w:val="toc 6"/>
    <w:basedOn w:val="Standard"/>
    <w:next w:val="Standard"/>
    <w:autoRedefine/>
    <w:semiHidden/>
    <w:rsid w:val="002B066D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B066D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5D0130"/>
    <w:pPr>
      <w:numPr>
        <w:numId w:val="3"/>
      </w:numPr>
    </w:pPr>
  </w:style>
  <w:style w:type="paragraph" w:styleId="Verzeichnis9">
    <w:name w:val="toc 9"/>
    <w:basedOn w:val="Standard"/>
    <w:next w:val="Standard"/>
    <w:autoRedefine/>
    <w:semiHidden/>
    <w:rsid w:val="002B066D"/>
    <w:pPr>
      <w:ind w:left="1920"/>
    </w:pPr>
  </w:style>
  <w:style w:type="paragraph" w:customStyle="1" w:styleId="IBINummerierung">
    <w:name w:val="IBI_Nummerierung"/>
    <w:basedOn w:val="Standard"/>
    <w:rsid w:val="00FE02F9"/>
    <w:pPr>
      <w:numPr>
        <w:numId w:val="9"/>
      </w:numPr>
      <w:tabs>
        <w:tab w:val="left" w:pos="357"/>
      </w:tabs>
      <w:spacing w:after="0"/>
      <w:ind w:left="357" w:hanging="357"/>
    </w:pPr>
  </w:style>
  <w:style w:type="paragraph" w:customStyle="1" w:styleId="IBIAufzhlung1">
    <w:name w:val="IBI_Aufzählung 1"/>
    <w:basedOn w:val="Standard"/>
    <w:link w:val="IBIAufzhlung1Char"/>
    <w:rsid w:val="00FE02F9"/>
    <w:pPr>
      <w:numPr>
        <w:numId w:val="2"/>
      </w:numPr>
      <w:spacing w:after="0"/>
    </w:pPr>
  </w:style>
  <w:style w:type="character" w:customStyle="1" w:styleId="IBIAufzhlung1Char">
    <w:name w:val="IBI_Aufzählung 1 Char"/>
    <w:basedOn w:val="Absatz-Standardschriftart"/>
    <w:link w:val="IBIAufzhlung1"/>
    <w:rsid w:val="00FE02F9"/>
    <w:rPr>
      <w:rFonts w:ascii="Baskerville" w:hAnsi="Baskerville"/>
      <w:sz w:val="24"/>
      <w:szCs w:val="24"/>
      <w:lang w:val="de-DE" w:eastAsia="de-DE" w:bidi="ar-SA"/>
    </w:rPr>
  </w:style>
  <w:style w:type="paragraph" w:styleId="Kopfzeile">
    <w:name w:val="header"/>
    <w:aliases w:val="IBI-"/>
    <w:basedOn w:val="Standard"/>
    <w:link w:val="KopfzeileZchn"/>
    <w:rsid w:val="002B066D"/>
    <w:pPr>
      <w:tabs>
        <w:tab w:val="center" w:pos="4536"/>
        <w:tab w:val="right" w:pos="8505"/>
      </w:tabs>
      <w:spacing w:line="240" w:lineRule="auto"/>
    </w:pPr>
    <w:rPr>
      <w:sz w:val="20"/>
    </w:rPr>
  </w:style>
  <w:style w:type="character" w:customStyle="1" w:styleId="KopfzeileZchn">
    <w:name w:val="Kopfzeile Zchn"/>
    <w:aliases w:val="IBI- Zchn"/>
    <w:basedOn w:val="Absatz-Standardschriftart"/>
    <w:link w:val="Kopfzeile"/>
    <w:rsid w:val="0021128F"/>
    <w:rPr>
      <w:rFonts w:ascii="Baskerville" w:hAnsi="Baskerville"/>
      <w:szCs w:val="24"/>
      <w:lang w:val="de-DE" w:eastAsia="de-DE" w:bidi="ar-SA"/>
    </w:rPr>
  </w:style>
  <w:style w:type="paragraph" w:customStyle="1" w:styleId="IBIAufzhlung2">
    <w:name w:val="IBI_Aufzählung 2"/>
    <w:basedOn w:val="IBIAufzhlung1"/>
    <w:rsid w:val="00FE02F9"/>
    <w:pPr>
      <w:numPr>
        <w:numId w:val="4"/>
      </w:numPr>
      <w:ind w:left="568" w:hanging="284"/>
    </w:pPr>
    <w:rPr>
      <w:szCs w:val="20"/>
    </w:rPr>
  </w:style>
  <w:style w:type="paragraph" w:customStyle="1" w:styleId="KopfzeileunterstrichenIBI">
    <w:name w:val="Kopfzeile unterstrichen IBI"/>
    <w:basedOn w:val="Kopfzeile"/>
    <w:rsid w:val="003507BB"/>
    <w:pPr>
      <w:pBdr>
        <w:bottom w:val="single" w:sz="4" w:space="1" w:color="auto"/>
      </w:pBdr>
    </w:pPr>
  </w:style>
  <w:style w:type="paragraph" w:styleId="Kommentartext">
    <w:name w:val="annotation text"/>
    <w:basedOn w:val="Standard"/>
    <w:semiHidden/>
    <w:rsid w:val="002B066D"/>
    <w:rPr>
      <w:sz w:val="20"/>
      <w:szCs w:val="20"/>
    </w:rPr>
  </w:style>
  <w:style w:type="paragraph" w:customStyle="1" w:styleId="IBITitel">
    <w:name w:val="IBI_Titel"/>
    <w:basedOn w:val="Standard"/>
    <w:rsid w:val="00525983"/>
    <w:pPr>
      <w:jc w:val="center"/>
    </w:pPr>
    <w:rPr>
      <w:b/>
      <w:bCs/>
      <w:sz w:val="40"/>
    </w:rPr>
  </w:style>
  <w:style w:type="paragraph" w:customStyle="1" w:styleId="IBIInhaltsverzeichnisberschrift">
    <w:name w:val="IBI_Inhaltsverzeichnis Überschrift"/>
    <w:basedOn w:val="Standard"/>
    <w:rsid w:val="00677A2C"/>
    <w:pPr>
      <w:tabs>
        <w:tab w:val="center" w:pos="4536"/>
        <w:tab w:val="right" w:pos="9072"/>
      </w:tabs>
    </w:pPr>
    <w:rPr>
      <w:b/>
      <w:bCs/>
      <w:sz w:val="32"/>
    </w:rPr>
  </w:style>
  <w:style w:type="paragraph" w:styleId="Funotentext">
    <w:name w:val="footnote text"/>
    <w:basedOn w:val="Standard"/>
    <w:link w:val="FunotentextZchn"/>
    <w:semiHidden/>
    <w:rsid w:val="002B066D"/>
    <w:pPr>
      <w:keepNext/>
      <w:keepLines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6464C"/>
    <w:rPr>
      <w:rFonts w:ascii="Baskerville" w:hAnsi="Baskerville"/>
      <w:lang w:val="de-DE" w:eastAsia="de-DE" w:bidi="ar-SA"/>
    </w:rPr>
  </w:style>
  <w:style w:type="character" w:styleId="Funotenzeichen">
    <w:name w:val="footnote reference"/>
    <w:basedOn w:val="Absatz-Standardschriftart"/>
    <w:semiHidden/>
    <w:rsid w:val="002B066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C68E3"/>
    <w:rPr>
      <w:color w:val="0000FF"/>
      <w:u w:val="single"/>
    </w:rPr>
  </w:style>
  <w:style w:type="paragraph" w:customStyle="1" w:styleId="IBITiteltext">
    <w:name w:val="IBI_Titeltext"/>
    <w:basedOn w:val="Standard"/>
    <w:rsid w:val="002379C6"/>
    <w:pPr>
      <w:spacing w:after="0"/>
      <w:jc w:val="center"/>
    </w:pPr>
    <w:rPr>
      <w:b/>
    </w:rPr>
  </w:style>
  <w:style w:type="paragraph" w:customStyle="1" w:styleId="IBIBeschriftungTabelle">
    <w:name w:val="IBI_Beschriftung Tabelle"/>
    <w:basedOn w:val="Standard"/>
    <w:link w:val="IBIBeschriftungTabelleChar"/>
    <w:rsid w:val="00096521"/>
    <w:pPr>
      <w:keepNext/>
      <w:keepLines/>
      <w:numPr>
        <w:numId w:val="34"/>
      </w:numPr>
      <w:tabs>
        <w:tab w:val="clear" w:pos="454"/>
      </w:tabs>
      <w:spacing w:before="60" w:after="240" w:line="240" w:lineRule="auto"/>
      <w:jc w:val="left"/>
    </w:pPr>
    <w:rPr>
      <w:bCs/>
      <w:sz w:val="20"/>
      <w:szCs w:val="20"/>
    </w:rPr>
  </w:style>
  <w:style w:type="paragraph" w:customStyle="1" w:styleId="IBIBeschriftungDiagramm">
    <w:name w:val="IBI_Beschriftung Diagramm"/>
    <w:basedOn w:val="Standard"/>
    <w:rsid w:val="009B1636"/>
    <w:pPr>
      <w:numPr>
        <w:numId w:val="38"/>
      </w:numPr>
    </w:pPr>
    <w:rPr>
      <w:sz w:val="20"/>
    </w:rPr>
  </w:style>
  <w:style w:type="paragraph" w:customStyle="1" w:styleId="IBIZahlloseberschrift14">
    <w:name w:val="IBI_Zahllose Überschrift 14"/>
    <w:basedOn w:val="Standard"/>
    <w:rsid w:val="002E489E"/>
    <w:pPr>
      <w:spacing w:before="180" w:after="120" w:line="240" w:lineRule="auto"/>
    </w:pPr>
    <w:rPr>
      <w:b/>
      <w:bCs/>
    </w:rPr>
  </w:style>
  <w:style w:type="paragraph" w:customStyle="1" w:styleId="IBIZahlloseberschrift12">
    <w:name w:val="IBI_Zahllose Überschrift 12"/>
    <w:basedOn w:val="Standard"/>
    <w:rsid w:val="009234E0"/>
    <w:pPr>
      <w:keepNext/>
      <w:spacing w:before="120" w:after="120" w:line="240" w:lineRule="auto"/>
    </w:pPr>
    <w:rPr>
      <w:b/>
      <w:bCs/>
    </w:rPr>
  </w:style>
  <w:style w:type="paragraph" w:customStyle="1" w:styleId="IBIBeschriftungAbbildung">
    <w:name w:val="IBI_Beschriftung Abbildung"/>
    <w:basedOn w:val="Standard"/>
    <w:rsid w:val="009B1636"/>
    <w:pPr>
      <w:numPr>
        <w:numId w:val="40"/>
      </w:numPr>
    </w:pPr>
    <w:rPr>
      <w:sz w:val="20"/>
    </w:rPr>
  </w:style>
  <w:style w:type="paragraph" w:styleId="Dokumentstruktur">
    <w:name w:val="Document Map"/>
    <w:basedOn w:val="Standard"/>
    <w:semiHidden/>
    <w:rsid w:val="002B066D"/>
    <w:pPr>
      <w:shd w:val="clear" w:color="auto" w:fill="000080"/>
      <w:spacing w:after="0" w:line="240" w:lineRule="auto"/>
      <w:jc w:val="left"/>
    </w:pPr>
    <w:rPr>
      <w:rFonts w:ascii="Tahoma" w:hAnsi="Tahoma"/>
      <w:sz w:val="20"/>
      <w:szCs w:val="20"/>
    </w:rPr>
  </w:style>
  <w:style w:type="paragraph" w:styleId="Fuzeile">
    <w:name w:val="footer"/>
    <w:aliases w:val="IBI_,MCRD_"/>
    <w:basedOn w:val="Standard"/>
    <w:rsid w:val="00E90F5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IBINummerierungeingerckt">
    <w:name w:val="IBI_Nummerierung eingerückt"/>
    <w:basedOn w:val="Standard"/>
    <w:rsid w:val="00FE02F9"/>
    <w:pPr>
      <w:numPr>
        <w:numId w:val="10"/>
      </w:numPr>
      <w:tabs>
        <w:tab w:val="left" w:pos="720"/>
      </w:tabs>
      <w:spacing w:after="0"/>
      <w:ind w:left="714" w:hanging="357"/>
    </w:pPr>
  </w:style>
  <w:style w:type="paragraph" w:customStyle="1" w:styleId="IBIAufzhlung1zweiterAbsatz">
    <w:name w:val="IBI_Aufzählung 1 zweiter Absatz"/>
    <w:basedOn w:val="Standard"/>
    <w:rsid w:val="00EA2032"/>
    <w:pPr>
      <w:spacing w:after="0"/>
      <w:ind w:left="284"/>
    </w:pPr>
  </w:style>
  <w:style w:type="paragraph" w:customStyle="1" w:styleId="IBIAufzhlung2zweiterAbsatz">
    <w:name w:val="IBI_Aufzählung 2 zweiter Absatz"/>
    <w:basedOn w:val="Standard"/>
    <w:rsid w:val="00EA2032"/>
    <w:pPr>
      <w:spacing w:after="0"/>
      <w:ind w:left="567"/>
    </w:pPr>
  </w:style>
  <w:style w:type="paragraph" w:customStyle="1" w:styleId="IBINummerierungzweiterAbsatz">
    <w:name w:val="IBI_Nummerierung zweiter Absatz"/>
    <w:basedOn w:val="IBINummerierung"/>
    <w:rsid w:val="00962C55"/>
    <w:pPr>
      <w:numPr>
        <w:numId w:val="0"/>
      </w:numPr>
      <w:ind w:left="357"/>
    </w:pPr>
  </w:style>
  <w:style w:type="paragraph" w:styleId="Abbildungsverzeichnis">
    <w:name w:val="table of figures"/>
    <w:basedOn w:val="Standard"/>
    <w:next w:val="Standard"/>
    <w:semiHidden/>
    <w:rsid w:val="008F575D"/>
    <w:pPr>
      <w:ind w:left="480" w:hanging="480"/>
    </w:pPr>
  </w:style>
  <w:style w:type="paragraph" w:customStyle="1" w:styleId="IBINummerierungeingercktzweiterAbsatz">
    <w:name w:val="IBI_Nummerierung eingerückt zweiter Absatz"/>
    <w:basedOn w:val="Standard"/>
    <w:rsid w:val="00962C55"/>
    <w:pPr>
      <w:tabs>
        <w:tab w:val="left" w:pos="720"/>
      </w:tabs>
      <w:ind w:left="720"/>
    </w:pPr>
  </w:style>
  <w:style w:type="paragraph" w:styleId="Sprechblasentext">
    <w:name w:val="Balloon Text"/>
    <w:basedOn w:val="Standard"/>
    <w:semiHidden/>
    <w:rsid w:val="001840F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251733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FF3B56"/>
    <w:rPr>
      <w:b/>
      <w:bCs/>
    </w:rPr>
  </w:style>
  <w:style w:type="paragraph" w:customStyle="1" w:styleId="IBIAufzhlung3">
    <w:name w:val="IBI_Aufzählung 3"/>
    <w:basedOn w:val="IBIAufzhlung2"/>
    <w:rsid w:val="00903F67"/>
    <w:pPr>
      <w:numPr>
        <w:numId w:val="7"/>
      </w:numPr>
    </w:pPr>
  </w:style>
  <w:style w:type="paragraph" w:customStyle="1" w:styleId="TabelleIBIfett">
    <w:name w:val="Tabelle_IBI fett"/>
    <w:basedOn w:val="Standard"/>
    <w:qFormat/>
    <w:rsid w:val="00410057"/>
    <w:pPr>
      <w:spacing w:before="60" w:line="240" w:lineRule="auto"/>
      <w:jc w:val="left"/>
    </w:pPr>
    <w:rPr>
      <w:b/>
      <w:bCs/>
      <w:szCs w:val="20"/>
    </w:rPr>
  </w:style>
  <w:style w:type="paragraph" w:customStyle="1" w:styleId="IBIAufzhlung3zweiterAbsatz">
    <w:name w:val="IBI_Aufzählung 3 zweiter Absatz"/>
    <w:basedOn w:val="IBIAufzhlung3"/>
    <w:rsid w:val="00293B2E"/>
    <w:pPr>
      <w:numPr>
        <w:numId w:val="0"/>
      </w:numPr>
      <w:ind w:left="851"/>
    </w:pPr>
  </w:style>
  <w:style w:type="paragraph" w:customStyle="1" w:styleId="TabelleIBI">
    <w:name w:val="Tabelle_IBI"/>
    <w:basedOn w:val="Standard"/>
    <w:qFormat/>
    <w:rsid w:val="00410057"/>
    <w:pPr>
      <w:spacing w:before="60" w:line="240" w:lineRule="auto"/>
      <w:jc w:val="left"/>
    </w:pPr>
    <w:rPr>
      <w:bCs/>
      <w:szCs w:val="20"/>
    </w:rPr>
  </w:style>
  <w:style w:type="character" w:customStyle="1" w:styleId="IBIBeschriftungTabelleChar">
    <w:name w:val="IBI_Beschriftung Tabelle Char"/>
    <w:basedOn w:val="Absatz-Standardschriftart"/>
    <w:link w:val="IBIBeschriftungTabelle"/>
    <w:rsid w:val="00096521"/>
    <w:rPr>
      <w:rFonts w:ascii="Baskerville" w:hAnsi="Baskerville"/>
      <w:bCs/>
      <w:lang w:val="de-DE" w:eastAsia="de-DE" w:bidi="ar-SA"/>
    </w:rPr>
  </w:style>
  <w:style w:type="paragraph" w:customStyle="1" w:styleId="Titelunterzeilenlinkslbi">
    <w:name w:val="Titelunterzeilen links lbi"/>
    <w:basedOn w:val="IBITiteltext"/>
    <w:rsid w:val="00706710"/>
    <w:pPr>
      <w:tabs>
        <w:tab w:val="left" w:pos="1800"/>
      </w:tabs>
      <w:jc w:val="left"/>
    </w:pPr>
    <w:rPr>
      <w:b w:val="0"/>
    </w:rPr>
  </w:style>
  <w:style w:type="table" w:styleId="Tabellenraster">
    <w:name w:val="Table Grid"/>
    <w:basedOn w:val="NormaleTabelle"/>
    <w:rsid w:val="00706710"/>
    <w:pPr>
      <w:spacing w:after="6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IBIzentriert">
    <w:name w:val="Tabelle_IBI zentriert"/>
    <w:basedOn w:val="Standard"/>
    <w:qFormat/>
    <w:rsid w:val="002A6321"/>
    <w:pPr>
      <w:spacing w:before="60" w:line="240" w:lineRule="auto"/>
      <w:jc w:val="center"/>
    </w:pPr>
  </w:style>
  <w:style w:type="paragraph" w:customStyle="1" w:styleId="IBICode">
    <w:name w:val="IBI_Code"/>
    <w:basedOn w:val="Standard"/>
    <w:qFormat/>
    <w:rsid w:val="00B052E0"/>
    <w:pPr>
      <w:spacing w:before="120" w:after="180" w:line="240" w:lineRule="auto"/>
    </w:pPr>
    <w:rPr>
      <w:rFonts w:ascii="Courier New" w:hAnsi="Courier New" w:cs="Courier New"/>
    </w:rPr>
  </w:style>
  <w:style w:type="paragraph" w:customStyle="1" w:styleId="TabelleIBIzentriertklein">
    <w:name w:val="Tabelle_IBI zentriert klein"/>
    <w:basedOn w:val="Standard"/>
    <w:qFormat/>
    <w:rsid w:val="002A6321"/>
    <w:pPr>
      <w:spacing w:before="60" w:line="240" w:lineRule="auto"/>
      <w:jc w:val="center"/>
    </w:pPr>
    <w:rPr>
      <w:sz w:val="18"/>
      <w:szCs w:val="18"/>
    </w:rPr>
  </w:style>
  <w:style w:type="character" w:customStyle="1" w:styleId="Char2">
    <w:name w:val="Char2"/>
    <w:basedOn w:val="Absatz-Standardschriftart"/>
    <w:semiHidden/>
    <w:rsid w:val="000731D3"/>
    <w:rPr>
      <w:sz w:val="20"/>
      <w:szCs w:val="20"/>
    </w:rPr>
  </w:style>
  <w:style w:type="paragraph" w:customStyle="1" w:styleId="Aufzhlung">
    <w:name w:val="Aufzählung"/>
    <w:basedOn w:val="Standard"/>
    <w:rsid w:val="00DE752F"/>
    <w:pPr>
      <w:tabs>
        <w:tab w:val="decimal" w:pos="397"/>
        <w:tab w:val="num" w:pos="624"/>
      </w:tabs>
      <w:spacing w:before="60" w:line="240" w:lineRule="auto"/>
      <w:ind w:left="397" w:hanging="397"/>
    </w:pPr>
    <w:rPr>
      <w:rFonts w:cs="Baskerville"/>
    </w:rPr>
  </w:style>
  <w:style w:type="paragraph" w:customStyle="1" w:styleId="wichtig">
    <w:name w:val="wichtig"/>
    <w:basedOn w:val="Standard"/>
    <w:rsid w:val="00DE752F"/>
    <w:pPr>
      <w:spacing w:before="60" w:line="240" w:lineRule="auto"/>
    </w:pPr>
    <w:rPr>
      <w:rFonts w:cs="Baskerville"/>
      <w:b/>
      <w:bCs/>
    </w:rPr>
  </w:style>
  <w:style w:type="character" w:customStyle="1" w:styleId="contenttext">
    <w:name w:val="contenttext"/>
    <w:rsid w:val="00724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7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9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1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0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0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65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HENDRI~1\LOKALE~1\Temp\Tempor&#228;res%20Verzeichnis%202%20f&#252;r%20120123_IBI-Dokumentvorlagen.zip\IBI-Papier%20mit%20Logo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6E41F-67CB-4457-B54C-1CBFD6C7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IBI-Papier mit Logo.dot</Template>
  <TotalTime>0</TotalTime>
  <Pages>2</Pages>
  <Words>239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IBI e.V.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ibi</cp:lastModifiedBy>
  <cp:revision>6</cp:revision>
  <cp:lastPrinted>2014-03-20T21:44:00Z</cp:lastPrinted>
  <dcterms:created xsi:type="dcterms:W3CDTF">2016-02-15T14:48:00Z</dcterms:created>
  <dcterms:modified xsi:type="dcterms:W3CDTF">2016-02-16T10:29:00Z</dcterms:modified>
</cp:coreProperties>
</file>